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411" w:rsidRDefault="00B36CD2">
      <w:pPr>
        <w:rPr>
          <w:sz w:val="2"/>
          <w:szCs w:val="2"/>
        </w:rPr>
      </w:pPr>
      <w:r>
        <w:pict>
          <v:line id="_x0000_s1200" alt="" style="position:absolute;z-index:-16163328;mso-wrap-edited:f;mso-width-percent:0;mso-height-percent:0;mso-position-horizontal-relative:page;mso-position-vertical-relative:page;mso-width-percent:0;mso-height-percent:0" from="165.4pt,85.75pt" to="525.4pt,85.75pt">
            <w10:wrap anchorx="page" anchory="page"/>
          </v:line>
        </w:pict>
      </w:r>
      <w:r>
        <w:pict>
          <v:group id="docshapegroup1" o:spid="_x0000_s1195" alt="" style="position:absolute;margin-left:119.85pt;margin-top:355.1pt;width:414.55pt;height:132.95pt;z-index:-16162304;mso-position-horizontal-relative:page;mso-position-vertical-relative:page" coordorigin="2397,7102" coordsize="8291,2659">
            <v:shape id="docshape2" o:spid="_x0000_s1196" alt="" style="position:absolute;left:2404;top:7101;width:8231;height:2614" coordorigin="2404,7102" coordsize="8231,2614" o:spt="100" adj="0,,0" path="m2404,7102r,2613m2434,7132r,2553m10635,7102r,2613m10605,7132r,2553e" filled="f">
              <v:stroke joinstyle="round"/>
              <v:formulas/>
              <v:path arrowok="t" o:connecttype="segments"/>
            </v:shape>
            <v:line id="_x0000_s1197" alt="" style="position:absolute" from="10665,7147" to="10665,9760" strokeweight="2.25pt"/>
            <v:shape id="docshape3" o:spid="_x0000_s1198" alt="" style="position:absolute;left:2397;top:7109;width:8246;height:2599" coordorigin="2397,7109" coordsize="8246,2599" o:spt="100" adj="0,,0" path="m2397,7109r8246,m2427,7139r8186,m2397,9708r8246,m2427,9678r8186,e" filled="f">
              <v:stroke joinstyle="round"/>
              <v:formulas/>
              <v:path arrowok="t" o:connecttype="segments"/>
            </v:shape>
            <v:line id="_x0000_s1199" alt="" style="position:absolute" from="2442,9738" to="10643,9738" strokeweight="2.25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194" type="#_x0000_t202" alt="" style="position:absolute;margin-left:392.75pt;margin-top:65.45pt;width:132.7pt;height:17.65pt;z-index:-161617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1"/>
                    <w:ind w:left="20"/>
                    <w:rPr>
                      <w:rFonts w:ascii="Arial-BoldItalicMT"/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Fimo</w:t>
                  </w:r>
                  <w:proofErr w:type="spellEnd"/>
                  <w:r>
                    <w:rPr>
                      <w:rFonts w:ascii="Arial-BoldItalicMT"/>
                      <w:b/>
                      <w:i/>
                      <w:spacing w:val="-3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Marchandises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6" o:spid="_x0000_s1193" type="#_x0000_t202" alt="" style="position:absolute;margin-left:513.2pt;margin-top:794.6pt;width:12.25pt;height:12.35pt;z-index:-161607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22"/>
                    <w:ind w:left="20"/>
                    <w:rPr>
                      <w:rFonts w:ascii="Arial Narrow"/>
                      <w:sz w:val="18"/>
                    </w:rPr>
                  </w:pPr>
                  <w:r>
                    <w:rPr>
                      <w:rFonts w:ascii="Arial Narrow"/>
                      <w:sz w:val="18"/>
                    </w:rPr>
                    <w:t>1/6</w:t>
                  </w:r>
                </w:p>
              </w:txbxContent>
            </v:textbox>
            <w10:wrap anchorx="page" anchory="page"/>
          </v:shape>
        </w:pict>
      </w:r>
      <w:r>
        <w:pict>
          <v:shape id="docshape7" o:spid="_x0000_s1192" type="#_x0000_t202" alt="" style="position:absolute;margin-left:120.95pt;margin-top:356.2pt;width:411.2pt;height:129.6pt;z-index:-161602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0"/>
                    <w:ind w:left="0"/>
                    <w:rPr>
                      <w:rFonts w:ascii="Times New Roman"/>
                      <w:sz w:val="58"/>
                    </w:rPr>
                  </w:pPr>
                </w:p>
                <w:p w:rsidR="00325411" w:rsidRDefault="00B36CD2">
                  <w:pPr>
                    <w:spacing w:before="341"/>
                    <w:ind w:left="1236" w:right="1259"/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EVALUATION</w:t>
                  </w:r>
                  <w:r>
                    <w:rPr>
                      <w:b/>
                      <w:spacing w:val="-4"/>
                      <w:sz w:val="52"/>
                    </w:rPr>
                    <w:t xml:space="preserve"> </w:t>
                  </w:r>
                  <w:r>
                    <w:rPr>
                      <w:b/>
                      <w:sz w:val="52"/>
                    </w:rPr>
                    <w:t>INITIALE</w:t>
                  </w:r>
                </w:p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8" o:spid="_x0000_s1191" type="#_x0000_t202" alt="" style="position:absolute;margin-left:165.4pt;margin-top:74.75pt;width:5in;height:12pt;z-index:-161597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25411" w:rsidRDefault="00325411">
      <w:pPr>
        <w:rPr>
          <w:sz w:val="2"/>
          <w:szCs w:val="2"/>
        </w:rPr>
        <w:sectPr w:rsidR="00325411">
          <w:type w:val="continuous"/>
          <w:pgSz w:w="11910" w:h="16840"/>
          <w:pgMar w:top="820" w:right="860" w:bottom="280" w:left="1280" w:header="720" w:footer="720" w:gutter="0"/>
          <w:cols w:space="720"/>
        </w:sectPr>
      </w:pPr>
    </w:p>
    <w:p w:rsidR="00325411" w:rsidRDefault="00B36CD2">
      <w:pPr>
        <w:rPr>
          <w:sz w:val="2"/>
          <w:szCs w:val="2"/>
        </w:rPr>
      </w:pPr>
      <w:r>
        <w:lastRenderedPageBreak/>
        <w:pict>
          <v:line id="_x0000_s1190" alt="" style="position:absolute;z-index:-16159232;mso-wrap-edited:f;mso-width-percent:0;mso-height-percent:0;mso-position-horizontal-relative:page;mso-position-vertical-relative:page;mso-width-percent:0;mso-height-percent:0" from="177.35pt,85.75pt" to="525.4pt,85.75pt">
            <w10:wrap anchorx="page" anchory="page"/>
          </v:line>
        </w:pict>
      </w:r>
      <w:r>
        <w:pict>
          <v:shape id="docshape9" o:spid="_x0000_s1189" type="#_x0000_t202" alt="" style="position:absolute;margin-left:392.75pt;margin-top:65.45pt;width:132.7pt;height:17.65pt;z-index:-161582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1"/>
                    <w:ind w:left="20"/>
                    <w:rPr>
                      <w:rFonts w:ascii="Arial-BoldItalicMT"/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Fimo</w:t>
                  </w:r>
                  <w:proofErr w:type="spellEnd"/>
                  <w:r>
                    <w:rPr>
                      <w:rFonts w:ascii="Arial-BoldItalicMT"/>
                      <w:b/>
                      <w:i/>
                      <w:spacing w:val="-3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Marchandises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10" o:spid="_x0000_s1188" type="#_x0000_t202" alt="" style="position:absolute;margin-left:383.4pt;margin-top:87.5pt;width:142.05pt;height:15.45pt;z-index:-161576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Evaluation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initiale</w:t>
                  </w:r>
                  <w:proofErr w:type="spellEnd"/>
                  <w:r>
                    <w:rPr>
                      <w:i/>
                      <w:sz w:val="24"/>
                    </w:rPr>
                    <w:t>-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Série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docshape11" o:spid="_x0000_s1187" type="#_x0000_t202" alt="" style="position:absolute;margin-left:69.85pt;margin-top:115.05pt;width:436.6pt;height:26.95pt;z-index:-161571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spacing w:before="13"/>
                    <w:ind w:left="20"/>
                    <w:rPr>
                      <w:b/>
                      <w:lang w:val="fr-FR"/>
                    </w:rPr>
                  </w:pPr>
                  <w:r w:rsidRPr="006550F3">
                    <w:rPr>
                      <w:b/>
                      <w:u w:val="single"/>
                      <w:lang w:val="fr-FR"/>
                    </w:rPr>
                    <w:t>Cette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évaluation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a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pour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but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de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nous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permettre</w:t>
                  </w:r>
                  <w:r w:rsidRPr="006550F3">
                    <w:rPr>
                      <w:b/>
                      <w:spacing w:val="-3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de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situer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vos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connaissances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dans</w:t>
                  </w:r>
                  <w:r w:rsidRPr="006550F3">
                    <w:rPr>
                      <w:b/>
                      <w:spacing w:val="-4"/>
                      <w:u w:val="single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le</w:t>
                  </w:r>
                  <w:r w:rsidRPr="006550F3">
                    <w:rPr>
                      <w:b/>
                      <w:spacing w:val="-58"/>
                      <w:lang w:val="fr-FR"/>
                    </w:rPr>
                    <w:t xml:space="preserve"> </w:t>
                  </w:r>
                  <w:r w:rsidRPr="006550F3">
                    <w:rPr>
                      <w:b/>
                      <w:u w:val="single"/>
                      <w:lang w:val="fr-FR"/>
                    </w:rPr>
                    <w:t>domaine du transport (durée 1 heure).</w:t>
                  </w:r>
                </w:p>
              </w:txbxContent>
            </v:textbox>
            <w10:wrap anchorx="page" anchory="page"/>
          </v:shape>
        </w:pict>
      </w:r>
      <w:r>
        <w:pict>
          <v:shape id="docshape12" o:spid="_x0000_s1186" type="#_x0000_t202" alt="" style="position:absolute;margin-left:69.85pt;margin-top:153pt;width:452pt;height:39.6pt;z-index:-161566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spacing w:before="13"/>
                    <w:ind w:left="20"/>
                    <w:rPr>
                      <w:rFonts w:ascii="Arial-BoldItalicMT" w:hAnsi="Arial-BoldItalicMT"/>
                      <w:b/>
                      <w:i/>
                      <w:lang w:val="fr-FR"/>
                    </w:rPr>
                  </w:pP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Lisez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bien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l'énoncé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de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la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question.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Choisissez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ce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qui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vous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paraît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être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la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ou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les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bonnes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58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réponses et reportez-les sur la fiche correspondante. Répondez bien dans la case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correspondant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au numéro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rFonts w:ascii="Arial-BoldItalicMT" w:hAnsi="Arial-BoldItalicMT"/>
                      <w:b/>
                      <w:i/>
                      <w:lang w:val="fr-FR"/>
                    </w:rPr>
                    <w:t>de la question.</w:t>
                  </w:r>
                </w:p>
              </w:txbxContent>
            </v:textbox>
            <w10:wrap anchorx="page" anchory="page"/>
          </v:shape>
        </w:pict>
      </w:r>
      <w:r>
        <w:pict>
          <v:shape id="docshape13" o:spid="_x0000_s1185" type="#_x0000_t202" alt="" style="position:absolute;margin-left:69.85pt;margin-top:216.25pt;width:65.55pt;height:14.3pt;z-index:-161561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4" o:spid="_x0000_s1184" type="#_x0000_t202" alt="" style="position:absolute;margin-left:147.85pt;margin-top:216.25pt;width:214.15pt;height:14.3pt;z-index:-161556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boîte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vitesses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d’un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véhicule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situe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15" o:spid="_x0000_s1183" type="#_x0000_t202" alt="" style="position:absolute;margin-left:147.85pt;margin-top:235.2pt;width:13.6pt;height:39.6pt;z-index:-161551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</w:pPr>
                  <w:r>
                    <w:t>A)</w:t>
                  </w:r>
                </w:p>
                <w:p w:rsidR="00325411" w:rsidRDefault="00B36CD2">
                  <w:pPr>
                    <w:pStyle w:val="Corpsdetexte"/>
                    <w:spacing w:before="0"/>
                  </w:pPr>
                  <w:r>
                    <w:t>B)</w:t>
                  </w:r>
                </w:p>
                <w:p w:rsidR="00325411" w:rsidRDefault="00B36CD2">
                  <w:pPr>
                    <w:pStyle w:val="Corpsdetexte"/>
                    <w:spacing w:before="0"/>
                  </w:pPr>
                  <w: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182" type="#_x0000_t202" alt="" style="position:absolute;margin-left:176.05pt;margin-top:235.2pt;width:152.35pt;height:39.6pt;z-index:-161546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14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Entre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moteur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et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l’embrayage</w:t>
                  </w:r>
                  <w:r w:rsidRPr="006550F3">
                    <w:rPr>
                      <w:spacing w:val="-58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Entre l’embrayage et le pont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Entre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pont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les roues</w:t>
                  </w:r>
                </w:p>
              </w:txbxContent>
            </v:textbox>
            <w10:wrap anchorx="page" anchory="page"/>
          </v:shape>
        </w:pict>
      </w:r>
      <w:r>
        <w:pict>
          <v:shape id="docshape17" o:spid="_x0000_s1181" type="#_x0000_t202" alt="" style="position:absolute;margin-left:69.85pt;margin-top:285.8pt;width:65.55pt;height:14.3pt;z-index:-161541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8" o:spid="_x0000_s1180" type="#_x0000_t202" alt="" style="position:absolute;margin-left:147.85pt;margin-top:285.8pt;width:102.25pt;height:14.3pt;z-index:-161536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</w:pPr>
                  <w:proofErr w:type="spellStart"/>
                  <w:r>
                    <w:t>L’embrayage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sert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9" o:spid="_x0000_s1179" type="#_x0000_t202" alt="" style="position:absolute;margin-left:147.85pt;margin-top:304.8pt;width:13.6pt;height:39.6pt;z-index:-161530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</w:pPr>
                  <w:r>
                    <w:t>A)</w:t>
                  </w:r>
                </w:p>
                <w:p w:rsidR="00325411" w:rsidRDefault="00B36CD2">
                  <w:pPr>
                    <w:pStyle w:val="Corpsdetexte"/>
                    <w:spacing w:before="0"/>
                  </w:pPr>
                  <w:r>
                    <w:t>B)</w:t>
                  </w:r>
                </w:p>
                <w:p w:rsidR="00325411" w:rsidRDefault="00B36CD2">
                  <w:pPr>
                    <w:pStyle w:val="Corpsdetexte"/>
                    <w:spacing w:before="0"/>
                  </w:pPr>
                  <w: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20" o:spid="_x0000_s1178" type="#_x0000_t202" alt="" style="position:absolute;margin-left:176.05pt;margin-top:304.8pt;width:286.9pt;height:39.6pt;z-index:-161525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Accoupler et désaccoupler le moteur à la boîte de vitesses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Accoupler et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désaccoupler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pont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aux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roues</w:t>
                  </w:r>
                </w:p>
                <w:p w:rsidR="00325411" w:rsidRPr="006550F3" w:rsidRDefault="00B36CD2">
                  <w:pPr>
                    <w:pStyle w:val="Corpsdetexte"/>
                    <w:spacing w:before="0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Accoupler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et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désaccoupler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boîte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vitesses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au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pont</w:t>
                  </w:r>
                </w:p>
              </w:txbxContent>
            </v:textbox>
            <w10:wrap anchorx="page" anchory="page"/>
          </v:shape>
        </w:pict>
      </w:r>
      <w:r>
        <w:pict>
          <v:shape id="docshape21" o:spid="_x0000_s1177" type="#_x0000_t202" alt="" style="position:absolute;margin-left:69.85pt;margin-top:355.4pt;width:65.55pt;height:14.3pt;z-index:-161520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3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22" o:spid="_x0000_s1176" type="#_x0000_t202" alt="" style="position:absolute;margin-left:147.85pt;margin-top:355.4pt;width:132.2pt;height:14.3pt;z-index:-161515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pont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arrière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permet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23" o:spid="_x0000_s1175" type="#_x0000_t202" alt="" style="position:absolute;margin-left:147.85pt;margin-top:374.4pt;width:13.95pt;height:15.45pt;z-index:-16151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</w:txbxContent>
            </v:textbox>
            <w10:wrap anchorx="page" anchory="page"/>
          </v:shape>
        </w:pict>
      </w:r>
      <w:r>
        <w:pict>
          <v:shape id="docshape24" o:spid="_x0000_s1174" type="#_x0000_t202" alt="" style="position:absolute;margin-left:176.05pt;margin-top:375.3pt;width:297.3pt;height:40.55pt;z-index:-161505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Transmettre le mouvement de la boîte de vitesses aux roues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droites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gauches d’un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même essieu</w:t>
                  </w:r>
                </w:p>
                <w:p w:rsidR="00325411" w:rsidRDefault="00B36CD2">
                  <w:pPr>
                    <w:pStyle w:val="Corpsdetexte"/>
                    <w:spacing w:before="18"/>
                  </w:pPr>
                  <w:proofErr w:type="spellStart"/>
                  <w:r>
                    <w:t>Entraîner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roues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avant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25" o:spid="_x0000_s1173" type="#_x0000_t202" alt="" style="position:absolute;margin-left:147.85pt;margin-top:400.65pt;width:13.95pt;height:15.45pt;z-index:-161500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</w:txbxContent>
            </v:textbox>
            <w10:wrap anchorx="page" anchory="page"/>
          </v:shape>
        </w:pict>
      </w:r>
      <w:r>
        <w:pict>
          <v:shape id="docshape26" o:spid="_x0000_s1172" type="#_x0000_t202" alt="" style="position:absolute;margin-left:69.85pt;margin-top:426.85pt;width:65.55pt;height:14.3pt;z-index:-161495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4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27" o:spid="_x0000_s1171" type="#_x0000_t202" alt="" style="position:absolute;margin-left:147.85pt;margin-top:426.85pt;width:99.2pt;height:14.3pt;z-index:-161489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rôle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du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pont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28" o:spid="_x0000_s1170" type="#_x0000_t202" alt="" style="position:absolute;margin-left:147.85pt;margin-top:445.85pt;width:13.95pt;height:29pt;z-index:-161484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</w:txbxContent>
            </v:textbox>
            <w10:wrap anchorx="page" anchory="page"/>
          </v:shape>
        </w:pict>
      </w:r>
      <w:r>
        <w:pict>
          <v:shape id="docshape29" o:spid="_x0000_s1169" type="#_x0000_t202" alt="" style="position:absolute;margin-left:176.05pt;margin-top:446.75pt;width:257.55pt;height:27.9pt;z-index:-161479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De ne pas avoir une démultiplication supplémentaire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transmettre le mouvement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aux roues</w:t>
                  </w:r>
                </w:p>
              </w:txbxContent>
            </v:textbox>
            <w10:wrap anchorx="page" anchory="page"/>
          </v:shape>
        </w:pict>
      </w:r>
      <w:r>
        <w:pict>
          <v:shape id="docshape30" o:spid="_x0000_s1168" type="#_x0000_t202" alt="" style="position:absolute;margin-left:69.85pt;margin-top:485.65pt;width:65.55pt;height:14.3pt;z-index:-161474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5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31" o:spid="_x0000_s1167" type="#_x0000_t202" alt="" style="position:absolute;margin-left:147.85pt;margin-top:485.65pt;width:252.7pt;height:14.3pt;z-index:-161469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pont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à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double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démultiplication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constitué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par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32" o:spid="_x0000_s1166" type="#_x0000_t202" alt="" style="position:absolute;margin-left:147.85pt;margin-top:504.65pt;width:14.65pt;height:42.6pt;z-index:-161464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33" o:spid="_x0000_s1165" type="#_x0000_t202" alt="" style="position:absolute;margin-left:176.05pt;margin-top:505.55pt;width:209.85pt;height:41.5pt;z-index:-161459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Un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pont,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plus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des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réducteurs</w:t>
                  </w:r>
                </w:p>
                <w:p w:rsidR="00325411" w:rsidRPr="006550F3" w:rsidRDefault="00B36CD2">
                  <w:pPr>
                    <w:pStyle w:val="Corpsdetexte"/>
                    <w:spacing w:before="18" w:line="256" w:lineRule="auto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Des réducteurs, plus une boîte de vitesses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Une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boîte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vitesses,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plus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un pont</w:t>
                  </w:r>
                </w:p>
              </w:txbxContent>
            </v:textbox>
            <w10:wrap anchorx="page" anchory="page"/>
          </v:shape>
        </w:pict>
      </w:r>
      <w:r>
        <w:pict>
          <v:shape id="docshape34" o:spid="_x0000_s1164" type="#_x0000_t202" alt="" style="position:absolute;margin-left:69.85pt;margin-top:558pt;width:65.55pt;height:14.3pt;z-index:-161454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6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35" o:spid="_x0000_s1163" type="#_x0000_t202" alt="" style="position:absolute;margin-left:147.85pt;margin-top:558pt;width:313.2pt;height:26.95pt;z-index:-161448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La fréquence des accidents des poids lourds dans les accidents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corporels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 de l’ordre de :</w:t>
                  </w:r>
                </w:p>
              </w:txbxContent>
            </v:textbox>
            <w10:wrap anchorx="page" anchory="page"/>
          </v:shape>
        </w:pict>
      </w:r>
      <w:r>
        <w:pict>
          <v:shape id="docshape36" o:spid="_x0000_s1162" type="#_x0000_t202" alt="" style="position:absolute;margin-left:147.85pt;margin-top:589.65pt;width:14.65pt;height:42.6pt;z-index:-161443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37" o:spid="_x0000_s1161" type="#_x0000_t202" alt="" style="position:absolute;margin-left:176.05pt;margin-top:590.6pt;width:30.1pt;height:41.5pt;z-index:-161438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</w:pPr>
                  <w:r>
                    <w:t>2,6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%</w:t>
                  </w:r>
                </w:p>
                <w:p w:rsidR="00325411" w:rsidRDefault="00B36CD2">
                  <w:pPr>
                    <w:pStyle w:val="Corpsdetexte"/>
                    <w:spacing w:before="18"/>
                  </w:pPr>
                  <w:r>
                    <w:t>3,6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%</w:t>
                  </w:r>
                </w:p>
                <w:p w:rsidR="00325411" w:rsidRDefault="00B36CD2">
                  <w:pPr>
                    <w:pStyle w:val="Corpsdetexte"/>
                    <w:spacing w:before="19"/>
                  </w:pPr>
                  <w:r>
                    <w:t>7,6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%</w:t>
                  </w:r>
                </w:p>
              </w:txbxContent>
            </v:textbox>
            <w10:wrap anchorx="page" anchory="page"/>
          </v:shape>
        </w:pict>
      </w:r>
      <w:r>
        <w:pict>
          <v:shape id="docshape38" o:spid="_x0000_s1160" type="#_x0000_t202" alt="" style="position:absolute;margin-left:69.85pt;margin-top:643.05pt;width:65.55pt;height:14.3pt;z-index:-161433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7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39" o:spid="_x0000_s1159" type="#_x0000_t202" alt="" style="position:absolute;margin-left:147.85pt;margin-top:643.05pt;width:349.3pt;height:14.3pt;z-index:-161428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Les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principales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conséquences</w:t>
                  </w:r>
                  <w:r w:rsidRPr="006550F3">
                    <w:rPr>
                      <w:spacing w:val="-5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accidents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pour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les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entreprises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sont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40" o:spid="_x0000_s1158" type="#_x0000_t202" alt="" style="position:absolute;margin-left:147.85pt;margin-top:662.05pt;width:14.65pt;height:56.2pt;z-index:-161423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41" o:spid="_x0000_s1157" type="#_x0000_t202" alt="" style="position:absolute;margin-left:176.05pt;margin-top:662.95pt;width:228.2pt;height:55.05pt;z-index:-161418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1638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Arrêt de travail du conducteur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Chargement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détérioré</w:t>
                  </w:r>
                </w:p>
                <w:p w:rsidR="00325411" w:rsidRPr="006550F3" w:rsidRDefault="00B36CD2">
                  <w:pPr>
                    <w:pStyle w:val="Corpsdetexte"/>
                    <w:spacing w:before="2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Perte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clientèle</w:t>
                  </w:r>
                </w:p>
                <w:p w:rsidR="00325411" w:rsidRPr="006550F3" w:rsidRDefault="00B36CD2">
                  <w:pPr>
                    <w:pStyle w:val="Corpsdetexte"/>
                    <w:spacing w:before="18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Incidence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sur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marque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du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véhicule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accidenté</w:t>
                  </w:r>
                </w:p>
              </w:txbxContent>
            </v:textbox>
            <w10:wrap anchorx="page" anchory="page"/>
          </v:shape>
        </w:pict>
      </w:r>
      <w:r>
        <w:pict>
          <v:shape id="docshape43" o:spid="_x0000_s1156" type="#_x0000_t202" alt="" style="position:absolute;margin-left:513.2pt;margin-top:794.6pt;width:12.25pt;height:12.35pt;z-index:-161408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22"/>
                    <w:ind w:left="20"/>
                    <w:rPr>
                      <w:rFonts w:ascii="Arial Narrow"/>
                      <w:sz w:val="18"/>
                    </w:rPr>
                  </w:pPr>
                  <w:r>
                    <w:rPr>
                      <w:rFonts w:ascii="Arial Narrow"/>
                      <w:sz w:val="18"/>
                    </w:rPr>
                    <w:t>2/6</w:t>
                  </w:r>
                </w:p>
              </w:txbxContent>
            </v:textbox>
            <w10:wrap anchorx="page" anchory="page"/>
          </v:shape>
        </w:pict>
      </w:r>
      <w:r>
        <w:pict>
          <v:shape id="docshape44" o:spid="_x0000_s1155" type="#_x0000_t202" alt="" style="position:absolute;margin-left:177.35pt;margin-top:74.75pt;width:348.05pt;height:12pt;z-index:-161402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5" o:spid="_x0000_s1154" type="#_x0000_t202" alt="" style="position:absolute;margin-left:92.25pt;margin-top:115pt;width:9.2pt;height:12pt;z-index:-161397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6" o:spid="_x0000_s1153" type="#_x0000_t202" alt="" style="position:absolute;margin-left:149.1pt;margin-top:115pt;width:9.8pt;height:12pt;z-index:-161392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7" o:spid="_x0000_s1152" type="#_x0000_t202" alt="" style="position:absolute;margin-left:188.2pt;margin-top:115pt;width:7.4pt;height:12pt;z-index:-16138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8" o:spid="_x0000_s1151" type="#_x0000_t202" alt="" style="position:absolute;margin-left:208.95pt;margin-top:115pt;width:6.75pt;height:12pt;z-index:-16138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49" o:spid="_x0000_s1150" type="#_x0000_t202" alt="" style="position:absolute;margin-left:222.4pt;margin-top:115pt;width:9.2pt;height:12pt;z-index:-161377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0" o:spid="_x0000_s1149" type="#_x0000_t202" alt="" style="position:absolute;margin-left:251.7pt;margin-top:115pt;width:9.25pt;height:12pt;z-index:-161372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1" o:spid="_x0000_s1148" type="#_x0000_t202" alt="" style="position:absolute;margin-left:305.45pt;margin-top:115pt;width:9.25pt;height:12pt;z-index:-161367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2" o:spid="_x0000_s1147" type="#_x0000_t202" alt="" style="position:absolute;margin-left:321.45pt;margin-top:115pt;width:9.2pt;height:12pt;z-index:-161361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3" o:spid="_x0000_s1146" type="#_x0000_t202" alt="" style="position:absolute;margin-left:356.3pt;margin-top:115pt;width:7.35pt;height:12pt;z-index:-161356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4" o:spid="_x0000_s1145" type="#_x0000_t202" alt="" style="position:absolute;margin-left:376.45pt;margin-top:115pt;width:9.2pt;height:12pt;z-index:-161351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5" o:spid="_x0000_s1144" type="#_x0000_t202" alt="" style="position:absolute;margin-left:458.35pt;margin-top:115pt;width:9.2pt;height:12pt;z-index:-161346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6" o:spid="_x0000_s1143" type="#_x0000_t202" alt="" style="position:absolute;margin-left:487.1pt;margin-top:115pt;width:9.25pt;height:12pt;z-index:-161341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7" o:spid="_x0000_s1142" type="#_x0000_t202" alt="" style="position:absolute;margin-left:109.9pt;margin-top:127.65pt;width:9.25pt;height:12pt;z-index:-161336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8" o:spid="_x0000_s1141" type="#_x0000_t202" alt="" style="position:absolute;margin-left:125.85pt;margin-top:127.65pt;width:9.8pt;height:12pt;z-index:-161331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59" o:spid="_x0000_s1140" type="#_x0000_t202" alt="" style="position:absolute;margin-left:180.25pt;margin-top:127.65pt;width:6.75pt;height:12pt;z-index:-16132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60" o:spid="_x0000_s1139" type="#_x0000_t202" alt="" style="position:absolute;margin-left:214.45pt;margin-top:127.65pt;width:9.2pt;height:12pt;z-index:-161320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25411" w:rsidRDefault="00325411">
      <w:pPr>
        <w:rPr>
          <w:sz w:val="2"/>
          <w:szCs w:val="2"/>
        </w:rPr>
        <w:sectPr w:rsidR="00325411">
          <w:pgSz w:w="11910" w:h="16840"/>
          <w:pgMar w:top="900" w:right="860" w:bottom="280" w:left="1280" w:header="720" w:footer="720" w:gutter="0"/>
          <w:cols w:space="720"/>
        </w:sectPr>
      </w:pPr>
    </w:p>
    <w:p w:rsidR="00325411" w:rsidRDefault="00B36CD2">
      <w:pPr>
        <w:rPr>
          <w:sz w:val="2"/>
          <w:szCs w:val="2"/>
        </w:rPr>
      </w:pPr>
      <w:r>
        <w:lastRenderedPageBreak/>
        <w:pict>
          <v:line id="_x0000_s1138" alt="" style="position:absolute;z-index:-16131584;mso-wrap-edited:f;mso-width-percent:0;mso-height-percent:0;mso-position-horizontal-relative:page;mso-position-vertical-relative:page;mso-width-percent:0;mso-height-percent:0" from="177.35pt,85.75pt" to="525.4pt,85.75pt">
            <w10:wrap anchorx="page" anchory="page"/>
          </v:line>
        </w:pict>
      </w:r>
      <w:r>
        <w:pict>
          <v:shape id="docshape61" o:spid="_x0000_s1137" type="#_x0000_t202" alt="" style="position:absolute;margin-left:392.75pt;margin-top:65.45pt;width:132.7pt;height:17.65pt;z-index:-161305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1"/>
                    <w:ind w:left="20"/>
                    <w:rPr>
                      <w:rFonts w:ascii="Arial-BoldItalicMT"/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Fimo</w:t>
                  </w:r>
                  <w:proofErr w:type="spellEnd"/>
                  <w:r>
                    <w:rPr>
                      <w:rFonts w:ascii="Arial-BoldItalicMT"/>
                      <w:b/>
                      <w:i/>
                      <w:spacing w:val="-3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Marchandises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62" o:spid="_x0000_s1136" type="#_x0000_t202" alt="" style="position:absolute;margin-left:383.4pt;margin-top:87.5pt;width:142.05pt;height:15.45pt;z-index:-161300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Evaluation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initiale</w:t>
                  </w:r>
                  <w:proofErr w:type="spellEnd"/>
                  <w:r>
                    <w:rPr>
                      <w:i/>
                      <w:sz w:val="24"/>
                    </w:rPr>
                    <w:t>-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Série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docshape63" o:spid="_x0000_s1135" type="#_x0000_t202" alt="" style="position:absolute;margin-left:69.85pt;margin-top:113.9pt;width:65.55pt;height:14.3pt;z-index:-161295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8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64" o:spid="_x0000_s1134" type="#_x0000_t202" alt="" style="position:absolute;margin-left:147.85pt;margin-top:113.9pt;width:258.8pt;height:14.3pt;z-index:-161290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somnolence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au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volant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responsable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d’environ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65" o:spid="_x0000_s1133" type="#_x0000_t202" alt="" style="position:absolute;margin-left:147.85pt;margin-top:132.9pt;width:14.65pt;height:42.6pt;z-index:-161285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66" o:spid="_x0000_s1132" type="#_x0000_t202" alt="" style="position:absolute;margin-left:176.05pt;margin-top:133.8pt;width:136.5pt;height:41.5pt;z-index:-161280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17"/>
                    <w:jc w:val="both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1 %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des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accidents mortels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3 % des accidents mortels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31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%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des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accidents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mortels</w:t>
                  </w:r>
                </w:p>
              </w:txbxContent>
            </v:textbox>
            <w10:wrap anchorx="page" anchory="page"/>
          </v:shape>
        </w:pict>
      </w:r>
      <w:r>
        <w:pict>
          <v:shape id="docshape67" o:spid="_x0000_s1131" type="#_x0000_t202" alt="" style="position:absolute;margin-left:69.85pt;margin-top:186.3pt;width:65.55pt;height:14.3pt;z-index:-161274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9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68" o:spid="_x0000_s1130" type="#_x0000_t202" alt="" style="position:absolute;margin-left:147.85pt;margin-top:186.3pt;width:215.4pt;height:14.3pt;z-index:-161269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Comment</w:t>
                  </w:r>
                  <w:r w:rsidRPr="006550F3">
                    <w:rPr>
                      <w:spacing w:val="-5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doit-on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descendre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d’une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cabine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docshape69" o:spid="_x0000_s1129" type="#_x0000_t202" alt="" style="position:absolute;margin-left:147.85pt;margin-top:205.3pt;width:14.65pt;height:56.2pt;z-index:-161264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70" o:spid="_x0000_s1128" type="#_x0000_t202" alt="" style="position:absolute;margin-left:176.05pt;margin-top:206.2pt;width:261.2pt;height:55.05pt;z-index:-161259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En marche arrière en respectant toujours trois appuis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En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marche avant</w:t>
                  </w:r>
                </w:p>
                <w:p w:rsidR="00325411" w:rsidRDefault="00B36CD2">
                  <w:pPr>
                    <w:pStyle w:val="Corpsdetexte"/>
                    <w:spacing w:before="2" w:line="256" w:lineRule="auto"/>
                    <w:ind w:right="4024"/>
                  </w:pPr>
                  <w:proofErr w:type="spellStart"/>
                  <w:r>
                    <w:t>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sautant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Sans</w:t>
                  </w:r>
                  <w:r>
                    <w:rPr>
                      <w:spacing w:val="-15"/>
                    </w:rPr>
                    <w:t xml:space="preserve"> </w:t>
                  </w:r>
                  <w:proofErr w:type="spellStart"/>
                  <w:r>
                    <w:t>sauter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71" o:spid="_x0000_s1127" type="#_x0000_t202" alt="" style="position:absolute;margin-left:69.85pt;margin-top:272.25pt;width:71.65pt;height:14.3pt;z-index:-161254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10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72" o:spid="_x0000_s1126" type="#_x0000_t202" alt="" style="position:absolute;margin-left:147.85pt;margin-top:272.25pt;width:340.25pt;height:26.95pt;z-index:-161249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L’absorption d’alcool a, sur les capacités sensori-motrices, des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effets</w:t>
                  </w:r>
                  <w:r w:rsidRPr="006550F3">
                    <w:rPr>
                      <w:spacing w:val="-59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euphorisants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73" o:spid="_x0000_s1125" type="#_x0000_t202" alt="" style="position:absolute;margin-left:147.85pt;margin-top:303.9pt;width:13.95pt;height:29pt;z-index:-161244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</w:txbxContent>
            </v:textbox>
            <w10:wrap anchorx="page" anchory="page"/>
          </v:shape>
        </w:pict>
      </w:r>
      <w:r>
        <w:pict>
          <v:shape id="docshape74" o:spid="_x0000_s1124" type="#_x0000_t202" alt="" style="position:absolute;margin-left:176.05pt;margin-top:304.8pt;width:20.3pt;height:27.9pt;z-index:-161239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  <w:spacing w:line="256" w:lineRule="auto"/>
                    <w:ind w:right="-2"/>
                  </w:pPr>
                  <w:proofErr w:type="spellStart"/>
                  <w:r>
                    <w:t>oui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non</w:t>
                  </w:r>
                </w:p>
              </w:txbxContent>
            </v:textbox>
            <w10:wrap anchorx="page" anchory="page"/>
          </v:shape>
        </w:pict>
      </w:r>
      <w:r>
        <w:pict>
          <v:shape id="docshape75" o:spid="_x0000_s1123" type="#_x0000_t202" alt="" style="position:absolute;margin-left:69.85pt;margin-top:343.7pt;width:71.65pt;height:14.3pt;z-index:-161233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11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76" o:spid="_x0000_s1122" type="#_x0000_t202" alt="" style="position:absolute;margin-left:147.85pt;margin-top:343.7pt;width:327.85pt;height:26.95pt;z-index:-161228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Un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véhicule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26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tonnes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roule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à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80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km/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h,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quelle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distance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aura-t-il</w:t>
                  </w:r>
                  <w:r w:rsidRPr="006550F3">
                    <w:rPr>
                      <w:spacing w:val="-58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parcouru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en une seconde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docshape77" o:spid="_x0000_s1121" type="#_x0000_t202" alt="" style="position:absolute;margin-left:147.85pt;margin-top:375.35pt;width:14.65pt;height:56.2pt;z-index:-161223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78" o:spid="_x0000_s1120" type="#_x0000_t202" alt="" style="position:absolute;margin-left:176.05pt;margin-top:376.25pt;width:50.9pt;height:55.05pt;z-index:-161218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</w:pPr>
                  <w:r>
                    <w:t>12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mètres</w:t>
                  </w:r>
                  <w:proofErr w:type="spellEnd"/>
                </w:p>
                <w:p w:rsidR="00325411" w:rsidRDefault="00B36CD2">
                  <w:pPr>
                    <w:pStyle w:val="Corpsdetexte"/>
                    <w:spacing w:before="18"/>
                  </w:pPr>
                  <w:r>
                    <w:t>16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mètres</w:t>
                  </w:r>
                  <w:proofErr w:type="spellEnd"/>
                </w:p>
                <w:p w:rsidR="00325411" w:rsidRDefault="00B36CD2">
                  <w:pPr>
                    <w:pStyle w:val="Corpsdetexte"/>
                    <w:spacing w:before="19"/>
                  </w:pPr>
                  <w:r>
                    <w:t>24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mètres</w:t>
                  </w:r>
                  <w:proofErr w:type="spellEnd"/>
                </w:p>
                <w:p w:rsidR="00325411" w:rsidRDefault="00B36CD2">
                  <w:pPr>
                    <w:pStyle w:val="Corpsdetexte"/>
                    <w:spacing w:before="19"/>
                  </w:pPr>
                  <w:r>
                    <w:t>28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mètres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79" o:spid="_x0000_s1119" type="#_x0000_t202" alt="" style="position:absolute;margin-left:69.85pt;margin-top:442.35pt;width:71.65pt;height:14.3pt;z-index:-161213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12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80" o:spid="_x0000_s1118" type="#_x0000_t202" alt="" style="position:absolute;margin-left:147.85pt;margin-top:442.35pt;width:313.8pt;height:26.95pt;z-index:-161208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vitesse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maximale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sur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autoroute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d’un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camion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19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tonnes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</w:p>
                <w:p w:rsidR="00325411" w:rsidRPr="006550F3" w:rsidRDefault="00B36CD2">
                  <w:pPr>
                    <w:pStyle w:val="Corpsdetexte"/>
                    <w:spacing w:before="0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P.T.A.C.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(MCMA)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circulant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à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vide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81" o:spid="_x0000_s1117" type="#_x0000_t202" alt="" style="position:absolute;margin-left:147.85pt;margin-top:474pt;width:14.65pt;height:56.2pt;z-index:-161203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82" o:spid="_x0000_s1116" type="#_x0000_t202" alt="" style="position:absolute;margin-left:176.05pt;margin-top:474.9pt;width:75.35pt;height:55.05pt;z-index:-161198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80</w:t>
                  </w:r>
                  <w:r w:rsidRPr="006550F3">
                    <w:rPr>
                      <w:spacing w:val="5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km/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heure</w:t>
                  </w:r>
                </w:p>
                <w:p w:rsidR="00325411" w:rsidRPr="006550F3" w:rsidRDefault="00B36CD2">
                  <w:pPr>
                    <w:pStyle w:val="Corpsdetexte"/>
                    <w:spacing w:before="18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90</w:t>
                  </w:r>
                  <w:r w:rsidRPr="006550F3">
                    <w:rPr>
                      <w:spacing w:val="5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km/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heure</w:t>
                  </w:r>
                </w:p>
                <w:p w:rsidR="00325411" w:rsidRPr="006550F3" w:rsidRDefault="00B36CD2">
                  <w:pPr>
                    <w:pStyle w:val="Corpsdetexte"/>
                    <w:spacing w:before="19" w:line="256" w:lineRule="auto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100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km/ heure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110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km/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heure</w:t>
                  </w:r>
                </w:p>
              </w:txbxContent>
            </v:textbox>
            <w10:wrap anchorx="page" anchory="page"/>
          </v:shape>
        </w:pict>
      </w:r>
      <w:r>
        <w:pict>
          <v:shape id="docshape83" o:spid="_x0000_s1115" type="#_x0000_t202" alt="" style="position:absolute;margin-left:69.85pt;margin-top:540.95pt;width:71.65pt;height:14.3pt;z-index:-161192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13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84" o:spid="_x0000_s1114" type="#_x0000_t202" alt="" style="position:absolute;margin-left:147.85pt;margin-top:540.95pt;width:225.75pt;height:14.3pt;z-index:-161187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Un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transport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effectué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pour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compte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d’autrui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85" o:spid="_x0000_s1113" type="#_x0000_t202" alt="" style="position:absolute;margin-left:147.85pt;margin-top:559.95pt;width:14.65pt;height:42.6pt;z-index:-161182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86" o:spid="_x0000_s1112" type="#_x0000_t202" alt="" style="position:absolute;margin-left:176.05pt;margin-top:560.85pt;width:270.4pt;height:54.15pt;z-index:-161177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270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Est exécuté pour un tiers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exécuté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pour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soi-même</w:t>
                  </w:r>
                </w:p>
                <w:p w:rsidR="00325411" w:rsidRPr="006550F3" w:rsidRDefault="00B36CD2">
                  <w:pPr>
                    <w:pStyle w:val="Corpsdetexte"/>
                    <w:spacing w:before="2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Est exécuté par un transporteur professionnel et contre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rémunération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87" o:spid="_x0000_s1111" type="#_x0000_t202" alt="" style="position:absolute;margin-left:69.85pt;margin-top:626pt;width:71.65pt;height:14.3pt;z-index:-161172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14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88" o:spid="_x0000_s1110" type="#_x0000_t202" alt="" style="position:absolute;margin-left:147.85pt;margin-top:626pt;width:267.95pt;height:14.3pt;z-index:-161167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L’original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licence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communautaire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doit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trouver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89" o:spid="_x0000_s1109" type="#_x0000_t202" alt="" style="position:absolute;margin-left:147.85pt;margin-top:645pt;width:14.65pt;height:56.2pt;z-index:-161162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90" o:spid="_x0000_s1108" type="#_x0000_t202" alt="" style="position:absolute;margin-left:176.05pt;margin-top:645.9pt;width:239.2pt;height:55.05pt;z-index:-161157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A la préfecture du département d’immatriculation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Au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siège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l’entreprise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transport</w:t>
                  </w:r>
                </w:p>
                <w:p w:rsidR="00325411" w:rsidRPr="006550F3" w:rsidRDefault="00B36CD2">
                  <w:pPr>
                    <w:pStyle w:val="Corpsdetexte"/>
                    <w:spacing w:before="2" w:line="256" w:lineRule="auto"/>
                    <w:ind w:right="292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A bord du véhicule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D.R.E.A.L</w:t>
                  </w:r>
                </w:p>
              </w:txbxContent>
            </v:textbox>
            <w10:wrap anchorx="page" anchory="page"/>
          </v:shape>
        </w:pict>
      </w:r>
      <w:r>
        <w:pict>
          <v:shape id="docshape92" o:spid="_x0000_s1107" type="#_x0000_t202" alt="" style="position:absolute;margin-left:513.2pt;margin-top:794.6pt;width:12.25pt;height:12.35pt;z-index:-161146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22"/>
                    <w:ind w:left="20"/>
                    <w:rPr>
                      <w:rFonts w:ascii="Arial Narrow"/>
                      <w:sz w:val="18"/>
                    </w:rPr>
                  </w:pPr>
                  <w:r>
                    <w:rPr>
                      <w:rFonts w:ascii="Arial Narrow"/>
                      <w:sz w:val="18"/>
                    </w:rPr>
                    <w:t>3/6</w:t>
                  </w:r>
                </w:p>
              </w:txbxContent>
            </v:textbox>
            <w10:wrap anchorx="page" anchory="page"/>
          </v:shape>
        </w:pict>
      </w:r>
      <w:r>
        <w:pict>
          <v:shape id="docshape93" o:spid="_x0000_s1106" type="#_x0000_t202" alt="" style="position:absolute;margin-left:177.35pt;margin-top:74.75pt;width:348.05pt;height:12pt;z-index:-161141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25411" w:rsidRDefault="00325411">
      <w:pPr>
        <w:rPr>
          <w:sz w:val="2"/>
          <w:szCs w:val="2"/>
        </w:rPr>
        <w:sectPr w:rsidR="00325411">
          <w:pgSz w:w="11910" w:h="16840"/>
          <w:pgMar w:top="900" w:right="860" w:bottom="280" w:left="1280" w:header="720" w:footer="720" w:gutter="0"/>
          <w:cols w:space="720"/>
        </w:sectPr>
      </w:pPr>
    </w:p>
    <w:p w:rsidR="00325411" w:rsidRDefault="00B36CD2">
      <w:pPr>
        <w:rPr>
          <w:sz w:val="2"/>
          <w:szCs w:val="2"/>
        </w:rPr>
      </w:pPr>
      <w:r>
        <w:lastRenderedPageBreak/>
        <w:pict>
          <v:line id="_x0000_s1105" alt="" style="position:absolute;z-index:-16113664;mso-wrap-edited:f;mso-width-percent:0;mso-height-percent:0;mso-position-horizontal-relative:page;mso-position-vertical-relative:page;mso-width-percent:0;mso-height-percent:0" from="177.35pt,85.75pt" to="525.4pt,85.75pt">
            <w10:wrap anchorx="page" anchory="page"/>
          </v:line>
        </w:pict>
      </w:r>
      <w:r>
        <w:pict>
          <v:shape id="docshape94" o:spid="_x0000_s1104" type="#_x0000_t202" alt="" style="position:absolute;margin-left:392.75pt;margin-top:65.45pt;width:132.7pt;height:17.65pt;z-index:-161126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1"/>
                    <w:ind w:left="20"/>
                    <w:rPr>
                      <w:rFonts w:ascii="Arial-BoldItalicMT"/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Fimo</w:t>
                  </w:r>
                  <w:proofErr w:type="spellEnd"/>
                  <w:r>
                    <w:rPr>
                      <w:rFonts w:ascii="Arial-BoldItalicMT"/>
                      <w:b/>
                      <w:i/>
                      <w:spacing w:val="-3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Marchandises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95" o:spid="_x0000_s1103" type="#_x0000_t202" alt="" style="position:absolute;margin-left:383.4pt;margin-top:87.5pt;width:142.05pt;height:15.45pt;z-index:-161121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Evaluation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initiale</w:t>
                  </w:r>
                  <w:proofErr w:type="spellEnd"/>
                  <w:r>
                    <w:rPr>
                      <w:i/>
                      <w:sz w:val="24"/>
                    </w:rPr>
                    <w:t>-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Série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docshape96" o:spid="_x0000_s1102" type="#_x0000_t202" alt="" style="position:absolute;margin-left:69.85pt;margin-top:113.9pt;width:71.65pt;height:14.3pt;z-index:-161116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15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97" o:spid="_x0000_s1101" type="#_x0000_t202" alt="" style="position:absolute;margin-left:147.85pt;margin-top:113.9pt;width:364.25pt;height:26.95pt;z-index:-161111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 locataire d'un véhicule industriel avec conducteur est responsable de la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marchandise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transportée</w:t>
                  </w:r>
                </w:p>
              </w:txbxContent>
            </v:textbox>
            <w10:wrap anchorx="page" anchory="page"/>
          </v:shape>
        </w:pict>
      </w:r>
      <w:r>
        <w:pict>
          <v:shape id="docshape98" o:spid="_x0000_s1100" type="#_x0000_t202" alt="" style="position:absolute;margin-left:147.85pt;margin-top:145.55pt;width:13.95pt;height:29pt;z-index:-161105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</w:txbxContent>
            </v:textbox>
            <w10:wrap anchorx="page" anchory="page"/>
          </v:shape>
        </w:pict>
      </w:r>
      <w:r>
        <w:pict>
          <v:shape id="docshape99" o:spid="_x0000_s1099" type="#_x0000_t202" alt="" style="position:absolute;margin-left:176.05pt;margin-top:146.45pt;width:20.3pt;height:27.9pt;z-index:-161100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  <w:spacing w:line="256" w:lineRule="auto"/>
                    <w:ind w:right="-2"/>
                  </w:pPr>
                  <w:proofErr w:type="spellStart"/>
                  <w:r>
                    <w:t>oui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non</w:t>
                  </w:r>
                </w:p>
              </w:txbxContent>
            </v:textbox>
            <w10:wrap anchorx="page" anchory="page"/>
          </v:shape>
        </w:pict>
      </w:r>
      <w:r>
        <w:pict>
          <v:shape id="docshape100" o:spid="_x0000_s1098" type="#_x0000_t202" alt="" style="position:absolute;margin-left:69.85pt;margin-top:185.35pt;width:71.65pt;height:14.3pt;z-index:-161095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16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01" o:spid="_x0000_s1097" type="#_x0000_t202" alt="" style="position:absolute;margin-left:147.85pt;margin-top:185.35pt;width:242.85pt;height:14.3pt;z-index:-161090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licences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communautaires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sont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délivrées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par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102" o:spid="_x0000_s1096" type="#_x0000_t202" alt="" style="position:absolute;margin-left:147.85pt;margin-top:204.35pt;width:13.95pt;height:15.45pt;z-index:-161085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</w:txbxContent>
            </v:textbox>
            <w10:wrap anchorx="page" anchory="page"/>
          </v:shape>
        </w:pict>
      </w:r>
      <w:r>
        <w:pict>
          <v:shape id="docshape103" o:spid="_x0000_s1095" type="#_x0000_t202" alt="" style="position:absolute;margin-left:176.05pt;margin-top:205.25pt;width:317.5pt;height:67.7pt;z-index:-161080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La Direction Régionale de l’Equipement de l’Aménagement et du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Logement</w:t>
                  </w:r>
                </w:p>
                <w:p w:rsidR="00325411" w:rsidRPr="006550F3" w:rsidRDefault="00B36CD2">
                  <w:pPr>
                    <w:pStyle w:val="Corpsdetexte"/>
                    <w:spacing w:before="18" w:line="256" w:lineRule="auto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7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Direction</w:t>
                  </w:r>
                  <w:r w:rsidRPr="006550F3">
                    <w:rPr>
                      <w:spacing w:val="-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Départementale</w:t>
                  </w:r>
                  <w:r w:rsidRPr="006550F3">
                    <w:rPr>
                      <w:spacing w:val="-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7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l’Equipement</w:t>
                  </w:r>
                  <w:r w:rsidRPr="006550F3">
                    <w:rPr>
                      <w:spacing w:val="-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et</w:t>
                  </w:r>
                  <w:r w:rsidRPr="006550F3">
                    <w:rPr>
                      <w:spacing w:val="-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l’Agriculture</w:t>
                  </w:r>
                  <w:r w:rsidRPr="006550F3">
                    <w:rPr>
                      <w:spacing w:val="-58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Syndicat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local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des transports</w:t>
                  </w:r>
                </w:p>
                <w:p w:rsidR="00325411" w:rsidRPr="006550F3" w:rsidRDefault="00B36CD2">
                  <w:pPr>
                    <w:pStyle w:val="Corpsdetexte"/>
                    <w:spacing w:before="2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Maire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commune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du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transporteur</w:t>
                  </w:r>
                </w:p>
              </w:txbxContent>
            </v:textbox>
            <w10:wrap anchorx="page" anchory="page"/>
          </v:shape>
        </w:pict>
      </w:r>
      <w:r>
        <w:pict>
          <v:shape id="docshape104" o:spid="_x0000_s1094" type="#_x0000_t202" alt="" style="position:absolute;margin-left:147.85pt;margin-top:230.6pt;width:14.65pt;height:42.6pt;z-index:-161075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05" o:spid="_x0000_s1093" type="#_x0000_t202" alt="" style="position:absolute;margin-left:69.85pt;margin-top:283.95pt;width:71.65pt;height:14.3pt;z-index:-161070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17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06" o:spid="_x0000_s1092" type="#_x0000_t202" alt="" style="position:absolute;margin-left:147.85pt;margin-top:283.95pt;width:124.85pt;height:14.3pt;z-index:-161064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Une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lettre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voiture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107" o:spid="_x0000_s1091" type="#_x0000_t202" alt="" style="position:absolute;margin-left:147.85pt;margin-top:303pt;width:13.95pt;height:29pt;z-index:-161059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</w:txbxContent>
            </v:textbox>
            <w10:wrap anchorx="page" anchory="page"/>
          </v:shape>
        </w:pict>
      </w:r>
      <w:r>
        <w:pict>
          <v:shape id="docshape108" o:spid="_x0000_s1090" type="#_x0000_t202" alt="" style="position:absolute;margin-left:176.05pt;margin-top:303.9pt;width:310.15pt;height:40.55pt;z-index:-161054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49" w:lineRule="auto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Un document de transport national, obligatoire et de forme libre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Un document de transport national, facultatif et d’un modèle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agréé</w:t>
                  </w:r>
                </w:p>
              </w:txbxContent>
            </v:textbox>
            <w10:wrap anchorx="page" anchory="page"/>
          </v:shape>
        </w:pict>
      </w:r>
      <w:r>
        <w:pict>
          <v:shape id="docshape109" o:spid="_x0000_s1089" type="#_x0000_t202" alt="" style="position:absolute;margin-left:69.85pt;margin-top:355.4pt;width:71.65pt;height:14.3pt;z-index:-161049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18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10" o:spid="_x0000_s1088" type="#_x0000_t202" alt="" style="position:absolute;margin-left:147.85pt;margin-top:355.4pt;width:379.75pt;height:39.6pt;z-index:-161044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12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P.M.A.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(M.M.A)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d’un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véhicule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articulé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composé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d’un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tracteur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8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P.V.</w:t>
                  </w:r>
                  <w:r w:rsidRPr="006550F3">
                    <w:rPr>
                      <w:spacing w:val="-58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et de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44 t de P.T.R.A. (M.C.M.A de l’ensemble) attelé d’une semi-remorque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30 t de P.T.A.C.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(M.C.M.A)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 de :</w:t>
                  </w:r>
                </w:p>
              </w:txbxContent>
            </v:textbox>
            <w10:wrap anchorx="page" anchory="page"/>
          </v:shape>
        </w:pict>
      </w:r>
      <w:r>
        <w:pict>
          <v:shape id="docshape111" o:spid="_x0000_s1087" type="#_x0000_t202" alt="" style="position:absolute;margin-left:147.85pt;margin-top:399.7pt;width:14.65pt;height:56.2pt;z-index:-161039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12" o:spid="_x0000_s1086" type="#_x0000_t202" alt="" style="position:absolute;margin-left:176.05pt;margin-top:400.65pt;width:50.25pt;height:55.05pt;z-index:-161034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</w:pPr>
                  <w:r>
                    <w:t>36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tonnes</w:t>
                  </w:r>
                  <w:proofErr w:type="spellEnd"/>
                </w:p>
                <w:p w:rsidR="00325411" w:rsidRDefault="00B36CD2">
                  <w:pPr>
                    <w:pStyle w:val="Corpsdetexte"/>
                    <w:spacing w:before="18"/>
                  </w:pPr>
                  <w:r>
                    <w:t>38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tonnes</w:t>
                  </w:r>
                  <w:proofErr w:type="spellEnd"/>
                </w:p>
                <w:p w:rsidR="00325411" w:rsidRDefault="00B36CD2">
                  <w:pPr>
                    <w:pStyle w:val="Corpsdetexte"/>
                    <w:spacing w:before="19"/>
                  </w:pPr>
                  <w:r>
                    <w:t>40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tonnes</w:t>
                  </w:r>
                  <w:proofErr w:type="spellEnd"/>
                </w:p>
                <w:p w:rsidR="00325411" w:rsidRDefault="00B36CD2">
                  <w:pPr>
                    <w:pStyle w:val="Corpsdetexte"/>
                    <w:spacing w:before="19"/>
                  </w:pPr>
                  <w:r>
                    <w:t>44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tonnes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113" o:spid="_x0000_s1085" type="#_x0000_t202" alt="" style="position:absolute;margin-left:69.85pt;margin-top:466.7pt;width:71.65pt;height:14.3pt;z-index:-161029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19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14" o:spid="_x0000_s1084" type="#_x0000_t202" alt="" style="position:absolute;margin-left:147.85pt;margin-top:466.7pt;width:337.7pt;height:14.3pt;z-index:-161024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signal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lumineux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«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jaune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clignotant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»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dans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un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feu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tricolore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signifie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115" o:spid="_x0000_s1083" type="#_x0000_t202" alt="" style="position:absolute;margin-left:147.85pt;margin-top:485.7pt;width:14.65pt;height:56.2pt;z-index:-161018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16" o:spid="_x0000_s1082" type="#_x0000_t202" alt="" style="position:absolute;margin-left:176.05pt;margin-top:486.6pt;width:189.7pt;height:55.05pt;z-index:-161013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1369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Je passe avec prudence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Je m’arrête</w:t>
                  </w:r>
                </w:p>
                <w:p w:rsidR="00325411" w:rsidRPr="006550F3" w:rsidRDefault="00B36CD2">
                  <w:pPr>
                    <w:pStyle w:val="Corpsdetexte"/>
                    <w:spacing w:before="2" w:line="256" w:lineRule="auto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Je respecte les panneaux s’ils existent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Je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suis prioritaire</w:t>
                  </w:r>
                </w:p>
              </w:txbxContent>
            </v:textbox>
            <w10:wrap anchorx="page" anchory="page"/>
          </v:shape>
        </w:pict>
      </w:r>
      <w:r>
        <w:pict>
          <v:shape id="docshape117" o:spid="_x0000_s1081" type="#_x0000_t202" alt="" style="position:absolute;margin-left:69.85pt;margin-top:552.65pt;width:71.65pt;height:14.3pt;z-index:-161008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20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18" o:spid="_x0000_s1080" type="#_x0000_t202" alt="" style="position:absolute;margin-left:147.85pt;margin-top:552.65pt;width:353.8pt;height:26.95pt;z-index:-161003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Un véhicule frigorifique vide de 38 t de PTRA (MCMA de l'ensemble) est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autorisé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à circuler :</w:t>
                  </w:r>
                </w:p>
              </w:txbxContent>
            </v:textbox>
            <w10:wrap anchorx="page" anchory="page"/>
          </v:shape>
        </w:pict>
      </w:r>
      <w:r>
        <w:pict>
          <v:shape id="docshape119" o:spid="_x0000_s1079" type="#_x0000_t202" alt="" style="position:absolute;margin-left:147.85pt;margin-top:584.3pt;width:14.65pt;height:42.6pt;z-index:-160998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120" o:spid="_x0000_s1078" type="#_x0000_t202" alt="" style="position:absolute;margin-left:176.05pt;margin-top:585.2pt;width:172.6pt;height:41.5pt;z-index:-160993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262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 lundi entre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22 et 24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heures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samedi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entre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22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et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24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heures</w:t>
                  </w:r>
                </w:p>
                <w:p w:rsidR="00325411" w:rsidRDefault="00B36CD2">
                  <w:pPr>
                    <w:pStyle w:val="Corpsdetexte"/>
                    <w:spacing w:before="2"/>
                  </w:pPr>
                  <w:r>
                    <w:t>Le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dimanche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24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heures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121" o:spid="_x0000_s1077" type="#_x0000_t202" alt="" style="position:absolute;margin-left:69.85pt;margin-top:637.7pt;width:68.6pt;height:14.3pt;z-index:-160988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21:</w:t>
                  </w:r>
                </w:p>
              </w:txbxContent>
            </v:textbox>
            <w10:wrap anchorx="page" anchory="page"/>
          </v:shape>
        </w:pict>
      </w:r>
      <w:r>
        <w:pict>
          <v:shape id="docshape122" o:spid="_x0000_s1076" type="#_x0000_t202" alt="" style="position:absolute;margin-left:147.85pt;margin-top:637.7pt;width:339.5pt;height:26.95pt;z-index:-160983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transport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d’un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groupage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plusieurs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lots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d’un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poids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15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tonnes,</w:t>
                  </w:r>
                  <w:r w:rsidRPr="006550F3">
                    <w:rPr>
                      <w:spacing w:val="-59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à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250 km,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donne lieu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à l’établissement :</w:t>
                  </w:r>
                </w:p>
              </w:txbxContent>
            </v:textbox>
            <w10:wrap anchorx="page" anchory="page"/>
          </v:shape>
        </w:pict>
      </w:r>
      <w:r>
        <w:pict>
          <v:shape id="docshape123" o:spid="_x0000_s1075" type="#_x0000_t202" alt="" style="position:absolute;margin-left:147.85pt;margin-top:669.35pt;width:14.65pt;height:42.6pt;z-index:-160977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124" o:spid="_x0000_s1074" type="#_x0000_t202" alt="" style="position:absolute;margin-left:176.05pt;margin-top:670.25pt;width:213.55pt;height:41.5pt;z-index:-160972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D’un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carnet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T.I.R</w:t>
                  </w:r>
                </w:p>
                <w:p w:rsidR="00325411" w:rsidRPr="006550F3" w:rsidRDefault="00B36CD2">
                  <w:pPr>
                    <w:pStyle w:val="Corpsdetexte"/>
                    <w:spacing w:before="18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D’une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lettre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voiture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par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lot</w:t>
                  </w:r>
                </w:p>
                <w:p w:rsidR="00325411" w:rsidRDefault="00B36CD2">
                  <w:pPr>
                    <w:pStyle w:val="Corpsdetexte"/>
                    <w:spacing w:before="19"/>
                  </w:pPr>
                  <w:r>
                    <w:t>D’un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bordereau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récapitulatif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chargement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126" o:spid="_x0000_s1073" type="#_x0000_t202" alt="" style="position:absolute;margin-left:513.2pt;margin-top:794.6pt;width:12.25pt;height:12.35pt;z-index:-160962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22"/>
                    <w:ind w:left="20"/>
                    <w:rPr>
                      <w:rFonts w:ascii="Arial Narrow"/>
                      <w:sz w:val="18"/>
                    </w:rPr>
                  </w:pPr>
                  <w:r>
                    <w:rPr>
                      <w:rFonts w:ascii="Arial Narrow"/>
                      <w:sz w:val="18"/>
                    </w:rPr>
                    <w:t>4/6</w:t>
                  </w:r>
                </w:p>
              </w:txbxContent>
            </v:textbox>
            <w10:wrap anchorx="page" anchory="page"/>
          </v:shape>
        </w:pict>
      </w:r>
      <w:r>
        <w:pict>
          <v:shape id="docshape127" o:spid="_x0000_s1072" type="#_x0000_t202" alt="" style="position:absolute;margin-left:177.35pt;margin-top:74.75pt;width:348.05pt;height:12pt;z-index:-160957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25411" w:rsidRDefault="00325411">
      <w:pPr>
        <w:rPr>
          <w:sz w:val="2"/>
          <w:szCs w:val="2"/>
        </w:rPr>
        <w:sectPr w:rsidR="00325411">
          <w:pgSz w:w="11910" w:h="16840"/>
          <w:pgMar w:top="900" w:right="860" w:bottom="280" w:left="1280" w:header="720" w:footer="720" w:gutter="0"/>
          <w:cols w:space="720"/>
        </w:sectPr>
      </w:pPr>
    </w:p>
    <w:p w:rsidR="00325411" w:rsidRDefault="00B36CD2">
      <w:pPr>
        <w:rPr>
          <w:sz w:val="2"/>
          <w:szCs w:val="2"/>
        </w:rPr>
      </w:pPr>
      <w:r>
        <w:lastRenderedPageBreak/>
        <w:pict>
          <v:line id="_x0000_s1071" alt="" style="position:absolute;z-index:-16095232;mso-wrap-edited:f;mso-width-percent:0;mso-height-percent:0;mso-position-horizontal-relative:page;mso-position-vertical-relative:page;mso-width-percent:0;mso-height-percent:0" from="177.35pt,85.75pt" to="525.4pt,85.75pt">
            <w10:wrap anchorx="page" anchory="page"/>
          </v:line>
        </w:pict>
      </w:r>
      <w:r>
        <w:pict>
          <v:shape id="docshape128" o:spid="_x0000_s1070" type="#_x0000_t202" alt="" style="position:absolute;margin-left:414.05pt;margin-top:65.45pt;width:132.7pt;height:17.65pt;z-index:-160942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1"/>
                    <w:ind w:left="20"/>
                    <w:rPr>
                      <w:rFonts w:ascii="Arial-BoldItalicMT"/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Fimo</w:t>
                  </w:r>
                  <w:proofErr w:type="spellEnd"/>
                  <w:r>
                    <w:rPr>
                      <w:rFonts w:ascii="Arial-BoldItalicMT"/>
                      <w:b/>
                      <w:i/>
                      <w:spacing w:val="-3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Marchandises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129" o:spid="_x0000_s1069" type="#_x0000_t202" alt="" style="position:absolute;margin-left:404.7pt;margin-top:87.5pt;width:142pt;height:15.45pt;z-index:-160936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Evaluation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initiale</w:t>
                  </w:r>
                  <w:proofErr w:type="spellEnd"/>
                  <w:r>
                    <w:rPr>
                      <w:i/>
                      <w:sz w:val="24"/>
                    </w:rPr>
                    <w:t>-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Série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docshape130" o:spid="_x0000_s1068" type="#_x0000_t202" alt="" style="position:absolute;margin-left:69.85pt;margin-top:113.9pt;width:71.65pt;height:14.3pt;z-index:-160931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22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31" o:spid="_x0000_s1067" type="#_x0000_t202" alt="" style="position:absolute;margin-left:147.85pt;margin-top:113.9pt;width:353.6pt;height:26.95pt;z-index:-160926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 temps de pause de 45 minutes après 4 h 30 de conduite ne peut être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enregistré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que sous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 signe :</w:t>
                  </w:r>
                </w:p>
              </w:txbxContent>
            </v:textbox>
            <w10:wrap anchorx="page" anchory="page"/>
          </v:shape>
        </w:pict>
      </w:r>
      <w:r>
        <w:pict>
          <v:shape id="docshape132" o:spid="_x0000_s1066" type="#_x0000_t202" alt="" style="position:absolute;margin-left:147.85pt;margin-top:139.25pt;width:14.65pt;height:56.2pt;z-index:-160921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33" o:spid="_x0000_s1065" type="#_x0000_t202" alt="" style="position:absolute;margin-left:176.05pt;margin-top:140.15pt;width:138.9pt;height:55.05pt;z-index:-160916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Volant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(conduite)</w:t>
                  </w:r>
                </w:p>
                <w:p w:rsidR="00325411" w:rsidRPr="006550F3" w:rsidRDefault="00B36CD2">
                  <w:pPr>
                    <w:pStyle w:val="Corpsdetexte"/>
                    <w:spacing w:before="18" w:line="256" w:lineRule="auto"/>
                    <w:ind w:right="17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Autres</w:t>
                  </w:r>
                  <w:r w:rsidRPr="006550F3">
                    <w:rPr>
                      <w:spacing w:val="1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tâches</w:t>
                  </w:r>
                  <w:r w:rsidRPr="006550F3">
                    <w:rPr>
                      <w:spacing w:val="1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(marteaux)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disponibilité</w:t>
                  </w:r>
                  <w:r w:rsidRPr="006550F3">
                    <w:rPr>
                      <w:spacing w:val="-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(carré</w:t>
                  </w:r>
                  <w:r w:rsidRPr="006550F3">
                    <w:rPr>
                      <w:spacing w:val="-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barré)</w:t>
                  </w:r>
                  <w:r w:rsidRPr="006550F3">
                    <w:rPr>
                      <w:spacing w:val="-58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Lit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(repos)</w:t>
                  </w:r>
                </w:p>
              </w:txbxContent>
            </v:textbox>
            <w10:wrap anchorx="page" anchory="page"/>
          </v:shape>
        </w:pict>
      </w:r>
      <w:r>
        <w:pict>
          <v:shape id="docshape134" o:spid="_x0000_s1064" type="#_x0000_t202" alt="" style="position:absolute;margin-left:69.85pt;margin-top:206.2pt;width:71.65pt;height:14.3pt;z-index:-160911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23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35" o:spid="_x0000_s1063" type="#_x0000_t202" alt="" style="position:absolute;margin-left:147.85pt;margin-top:206.2pt;width:396.4pt;height:26.95pt;z-index:-160906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Devant une barrière de dégel de 12 tonnes indiquant « ½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charge autorisée », on</w:t>
                  </w:r>
                  <w:r w:rsidRPr="006550F3">
                    <w:rPr>
                      <w:spacing w:val="-59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peut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passer avec :</w:t>
                  </w:r>
                </w:p>
              </w:txbxContent>
            </v:textbox>
            <w10:wrap anchorx="page" anchory="page"/>
          </v:shape>
        </w:pict>
      </w:r>
      <w:r>
        <w:pict>
          <v:shape id="docshape136" o:spid="_x0000_s1062" type="#_x0000_t202" alt="" style="position:absolute;margin-left:147.85pt;margin-top:237.85pt;width:14.65pt;height:56.2pt;z-index:-160901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37" o:spid="_x0000_s1061" type="#_x0000_t202" alt="" style="position:absolute;margin-left:176.15pt;margin-top:238.75pt;width:274.7pt;height:55.05pt;z-index:-160896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416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Un véhicule vide de 13 tonnes de PTAC (MCMA)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Un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véhicule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chargé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19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tonnes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PTAC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(MCMA)</w:t>
                  </w:r>
                </w:p>
                <w:p w:rsidR="00325411" w:rsidRPr="006550F3" w:rsidRDefault="00B36CD2">
                  <w:pPr>
                    <w:pStyle w:val="Corpsdetexte"/>
                    <w:spacing w:before="2" w:line="256" w:lineRule="auto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Un véhicule à moitié chargé quel que soit son poids réel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Un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véhicule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chargé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12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tonnes 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PTAC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(MCMA)</w:t>
                  </w:r>
                </w:p>
              </w:txbxContent>
            </v:textbox>
            <w10:wrap anchorx="page" anchory="page"/>
          </v:shape>
        </w:pict>
      </w:r>
      <w:r>
        <w:pict>
          <v:shape id="docshape138" o:spid="_x0000_s1060" type="#_x0000_t202" alt="" style="position:absolute;margin-left:69.85pt;margin-top:304.8pt;width:71.65pt;height:14.3pt;z-index:-160890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24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39" o:spid="_x0000_s1059" type="#_x0000_t202" alt="" style="position:absolute;margin-left:147.85pt;margin-top:304.8pt;width:255.75pt;height:14.3pt;z-index:-160885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Quelle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durée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maximum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conduite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continue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140" o:spid="_x0000_s1058" type="#_x0000_t202" alt="" style="position:absolute;margin-left:147.85pt;margin-top:323.85pt;width:14.65pt;height:56.2pt;z-index:-160880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41" o:spid="_x0000_s1057" type="#_x0000_t202" alt="" style="position:absolute;margin-left:176.05pt;margin-top:324.75pt;width:60.05pt;height:55.05pt;z-index:-160875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  <w:numPr>
                      <w:ilvl w:val="0"/>
                      <w:numId w:val="2"/>
                    </w:numPr>
                    <w:tabs>
                      <w:tab w:val="left" w:pos="204"/>
                    </w:tabs>
                  </w:pPr>
                  <w:proofErr w:type="spellStart"/>
                  <w:r>
                    <w:t>heures</w:t>
                  </w:r>
                  <w:proofErr w:type="spellEnd"/>
                  <w:r>
                    <w:rPr>
                      <w:spacing w:val="-7"/>
                    </w:rPr>
                    <w:t xml:space="preserve"> </w:t>
                  </w:r>
                  <w:r>
                    <w:t>30</w:t>
                  </w:r>
                </w:p>
                <w:p w:rsidR="00325411" w:rsidRDefault="00B36CD2">
                  <w:pPr>
                    <w:pStyle w:val="Corpsdetexte"/>
                    <w:numPr>
                      <w:ilvl w:val="0"/>
                      <w:numId w:val="2"/>
                    </w:numPr>
                    <w:tabs>
                      <w:tab w:val="left" w:pos="204"/>
                    </w:tabs>
                    <w:spacing w:before="18"/>
                  </w:pPr>
                  <w:proofErr w:type="spellStart"/>
                  <w:r>
                    <w:t>heures</w:t>
                  </w:r>
                  <w:proofErr w:type="spellEnd"/>
                  <w:r>
                    <w:rPr>
                      <w:spacing w:val="-7"/>
                    </w:rPr>
                    <w:t xml:space="preserve"> </w:t>
                  </w:r>
                  <w:r>
                    <w:t>00</w:t>
                  </w:r>
                </w:p>
                <w:p w:rsidR="00325411" w:rsidRDefault="00B36CD2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204"/>
                    </w:tabs>
                    <w:spacing w:before="19"/>
                  </w:pPr>
                  <w:proofErr w:type="spellStart"/>
                  <w:r>
                    <w:t>heures</w:t>
                  </w:r>
                  <w:proofErr w:type="spellEnd"/>
                  <w:r>
                    <w:rPr>
                      <w:spacing w:val="-7"/>
                    </w:rPr>
                    <w:t xml:space="preserve"> </w:t>
                  </w:r>
                  <w:r>
                    <w:t>30</w:t>
                  </w:r>
                </w:p>
                <w:p w:rsidR="00325411" w:rsidRDefault="00B36CD2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204"/>
                    </w:tabs>
                    <w:spacing w:before="19"/>
                  </w:pPr>
                  <w:proofErr w:type="spellStart"/>
                  <w:r>
                    <w:t>heures</w:t>
                  </w:r>
                  <w:proofErr w:type="spellEnd"/>
                  <w:r>
                    <w:rPr>
                      <w:spacing w:val="-7"/>
                    </w:rPr>
                    <w:t xml:space="preserve"> </w:t>
                  </w:r>
                  <w: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docshape142" o:spid="_x0000_s1056" type="#_x0000_t202" alt="" style="position:absolute;margin-left:69.85pt;margin-top:390.8pt;width:71.65pt;height:14.3pt;z-index:-16087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25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43" o:spid="_x0000_s1055" type="#_x0000_t202" alt="" style="position:absolute;margin-left:147.85pt;margin-top:390.8pt;width:366.35pt;height:26.95pt;z-index:-160865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La feuille d'enregistrement de l'appareil de contrôle est homologuée si on y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trouve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 lettre :</w:t>
                  </w:r>
                </w:p>
              </w:txbxContent>
            </v:textbox>
            <w10:wrap anchorx="page" anchory="page"/>
          </v:shape>
        </w:pict>
      </w:r>
      <w:r>
        <w:pict>
          <v:shape id="docshape144" o:spid="_x0000_s1054" type="#_x0000_t202" alt="" style="position:absolute;margin-left:147.85pt;margin-top:428.75pt;width:14.65pt;height:56.2pt;z-index:-160860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45" o:spid="_x0000_s1053" type="#_x0000_t202" alt="" style="position:absolute;margin-left:176.05pt;margin-top:429.7pt;width:8.1pt;height:55.05pt;z-index:-160855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pStyle w:val="Corpsdetexte"/>
                    <w:spacing w:line="256" w:lineRule="auto"/>
                    <w:ind w:right="17"/>
                    <w:jc w:val="both"/>
                  </w:pPr>
                  <w:r>
                    <w:t>a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d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docshape146" o:spid="_x0000_s1052" type="#_x0000_t202" alt="" style="position:absolute;margin-left:69.85pt;margin-top:495.75pt;width:71.65pt;height:14.3pt;z-index:-160849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26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47" o:spid="_x0000_s1051" type="#_x0000_t202" alt="" style="position:absolute;margin-left:147.85pt;margin-top:495.75pt;width:368.85pt;height:26.95pt;z-index:-160844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La visite médicale pour le renouvellement de validité du permis de conduire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catégorie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« C » :</w:t>
                  </w:r>
                </w:p>
              </w:txbxContent>
            </v:textbox>
            <w10:wrap anchorx="page" anchory="page"/>
          </v:shape>
        </w:pict>
      </w:r>
      <w:r>
        <w:pict>
          <v:shape id="docshape148" o:spid="_x0000_s1050" type="#_x0000_t202" alt="" style="position:absolute;margin-left:147.85pt;margin-top:527.4pt;width:14.65pt;height:42.6pt;z-index:-160839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149" o:spid="_x0000_s1049" type="#_x0000_t202" alt="" style="position:absolute;margin-left:176.05pt;margin-top:528.3pt;width:219pt;height:41.5pt;z-index:-160834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Est</w:t>
                  </w:r>
                  <w:r w:rsidRPr="006550F3">
                    <w:rPr>
                      <w:spacing w:val="-6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automatique</w:t>
                  </w:r>
                </w:p>
                <w:p w:rsidR="00325411" w:rsidRPr="006550F3" w:rsidRDefault="00B36CD2">
                  <w:pPr>
                    <w:pStyle w:val="Corpsdetexte"/>
                    <w:spacing w:before="18" w:line="256" w:lineRule="auto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Doit</w:t>
                  </w:r>
                  <w:r w:rsidRPr="006550F3">
                    <w:rPr>
                      <w:spacing w:val="-5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être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demandée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par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titulaire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du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permis</w:t>
                  </w:r>
                  <w:r w:rsidRPr="006550F3">
                    <w:rPr>
                      <w:spacing w:val="-58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Peut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être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faite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par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médecin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traitant</w:t>
                  </w:r>
                </w:p>
              </w:txbxContent>
            </v:textbox>
            <w10:wrap anchorx="page" anchory="page"/>
          </v:shape>
        </w:pict>
      </w:r>
      <w:r>
        <w:pict>
          <v:shape id="docshape150" o:spid="_x0000_s1048" type="#_x0000_t202" alt="" style="position:absolute;margin-left:69.85pt;margin-top:580.75pt;width:71.65pt;height:14.3pt;z-index:-160829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27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51" o:spid="_x0000_s1047" type="#_x0000_t202" alt="" style="position:absolute;margin-left:147.85pt;margin-top:580.75pt;width:333.4pt;height:14.3pt;z-index:-160824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permis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conduire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catégorie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«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»,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permet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conduite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docshape152" o:spid="_x0000_s1046" type="#_x0000_t202" alt="" style="position:absolute;margin-left:147.85pt;margin-top:599.8pt;width:14.65pt;height:56.2pt;z-index:-160819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53" o:spid="_x0000_s1045" type="#_x0000_t202" alt="" style="position:absolute;margin-left:176.05pt;margin-top:600.7pt;width:349.45pt;height:55.05pt;z-index:-160814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Véhicules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isolés</w:t>
                  </w:r>
                  <w:r w:rsidRPr="006550F3">
                    <w:rPr>
                      <w:spacing w:val="-5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de</w:t>
                  </w:r>
                  <w:r w:rsidRPr="006550F3">
                    <w:rPr>
                      <w:spacing w:val="-5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tous</w:t>
                  </w:r>
                  <w:r w:rsidRPr="006550F3">
                    <w:rPr>
                      <w:spacing w:val="-5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tonnages</w:t>
                  </w:r>
                </w:p>
                <w:p w:rsidR="00325411" w:rsidRPr="006550F3" w:rsidRDefault="00B36CD2">
                  <w:pPr>
                    <w:pStyle w:val="Corpsdetexte"/>
                    <w:spacing w:before="18" w:line="256" w:lineRule="auto"/>
                    <w:ind w:right="54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Porteurs attelés d'une remorque d'un PTAC (MCMA) inférieur à 750 kg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Tracteurs routiers en solo</w:t>
                  </w:r>
                </w:p>
                <w:p w:rsidR="00325411" w:rsidRPr="006550F3" w:rsidRDefault="00B36CD2">
                  <w:pPr>
                    <w:pStyle w:val="Corpsdetexte"/>
                    <w:spacing w:before="2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Véhicules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isolés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mais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d'un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PTAC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(MCMA)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inférieur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ou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égal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à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32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tonnes</w:t>
                  </w:r>
                </w:p>
              </w:txbxContent>
            </v:textbox>
            <w10:wrap anchorx="page" anchory="page"/>
          </v:shape>
        </w:pict>
      </w:r>
      <w:r>
        <w:pict>
          <v:shape id="docshape154" o:spid="_x0000_s1044" type="#_x0000_t202" alt="" style="position:absolute;margin-left:69.85pt;margin-top:666.75pt;width:71.65pt;height:14.3pt;z-index:-160808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28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55" o:spid="_x0000_s1043" type="#_x0000_t202" alt="" style="position:absolute;margin-left:147.85pt;margin-top:666.75pt;width:392.7pt;height:26.95pt;z-index:-160803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La vitesse maximum d’un véhicule de 19 tonnes, circulant à vide sur une route à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chaussées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séparées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en agglomération,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est de :</w:t>
                  </w:r>
                </w:p>
              </w:txbxContent>
            </v:textbox>
            <w10:wrap anchorx="page" anchory="page"/>
          </v:shape>
        </w:pict>
      </w:r>
      <w:r>
        <w:pict>
          <v:shape id="docshape156" o:spid="_x0000_s1042" type="#_x0000_t202" alt="" style="position:absolute;margin-left:147.85pt;margin-top:698.4pt;width:14.65pt;height:42.6pt;z-index:-160798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157" o:spid="_x0000_s1041" type="#_x0000_t202" alt="" style="position:absolute;margin-left:176.05pt;margin-top:699.3pt;width:66.15pt;height:41.5pt;z-index:-160793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50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km/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heure</w:t>
                  </w:r>
                </w:p>
                <w:p w:rsidR="00325411" w:rsidRPr="006550F3" w:rsidRDefault="00B36CD2">
                  <w:pPr>
                    <w:pStyle w:val="Corpsdetexte"/>
                    <w:spacing w:before="18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60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km/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heure</w:t>
                  </w:r>
                </w:p>
                <w:p w:rsidR="00325411" w:rsidRPr="006550F3" w:rsidRDefault="00B36CD2">
                  <w:pPr>
                    <w:pStyle w:val="Corpsdetexte"/>
                    <w:spacing w:before="19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70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km/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heure</w:t>
                  </w:r>
                </w:p>
              </w:txbxContent>
            </v:textbox>
            <w10:wrap anchorx="page" anchory="page"/>
          </v:shape>
        </w:pict>
      </w:r>
      <w:r>
        <w:pict>
          <v:shape id="docshape159" o:spid="_x0000_s1040" type="#_x0000_t202" alt="" style="position:absolute;margin-left:513.2pt;margin-top:794.6pt;width:12.25pt;height:12.35pt;z-index:-160783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22"/>
                    <w:ind w:left="20"/>
                    <w:rPr>
                      <w:rFonts w:ascii="Arial Narrow"/>
                      <w:sz w:val="18"/>
                    </w:rPr>
                  </w:pPr>
                  <w:r>
                    <w:rPr>
                      <w:rFonts w:ascii="Arial Narrow"/>
                      <w:sz w:val="18"/>
                    </w:rPr>
                    <w:t>5/6</w:t>
                  </w:r>
                </w:p>
              </w:txbxContent>
            </v:textbox>
            <w10:wrap anchorx="page" anchory="page"/>
          </v:shape>
        </w:pict>
      </w:r>
      <w:r>
        <w:pict>
          <v:shape id="docshape160" o:spid="_x0000_s1039" type="#_x0000_t202" alt="" style="position:absolute;margin-left:177.35pt;margin-top:74.75pt;width:348.05pt;height:12pt;z-index:-160778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25411" w:rsidRDefault="00325411">
      <w:pPr>
        <w:rPr>
          <w:sz w:val="2"/>
          <w:szCs w:val="2"/>
        </w:rPr>
        <w:sectPr w:rsidR="00325411">
          <w:pgSz w:w="11910" w:h="16840"/>
          <w:pgMar w:top="900" w:right="860" w:bottom="280" w:left="1280" w:header="720" w:footer="720" w:gutter="0"/>
          <w:cols w:space="720"/>
        </w:sectPr>
      </w:pPr>
    </w:p>
    <w:p w:rsidR="00325411" w:rsidRDefault="00B36CD2">
      <w:pPr>
        <w:rPr>
          <w:sz w:val="2"/>
          <w:szCs w:val="2"/>
        </w:rPr>
      </w:pPr>
      <w:r>
        <w:lastRenderedPageBreak/>
        <w:pict>
          <v:line id="_x0000_s1038" alt="" style="position:absolute;z-index:-16077312;mso-wrap-edited:f;mso-width-percent:0;mso-height-percent:0;mso-position-horizontal-relative:page;mso-position-vertical-relative:page;mso-width-percent:0;mso-height-percent:0" from="177.35pt,85.75pt" to="525.4pt,85.75pt">
            <w10:wrap anchorx="page" anchory="page"/>
          </v:line>
        </w:pict>
      </w:r>
      <w:r>
        <w:pict>
          <v:shape id="docshape161" o:spid="_x0000_s1037" type="#_x0000_t202" alt="" style="position:absolute;margin-left:392.75pt;margin-top:65.45pt;width:132.7pt;height:17.65pt;z-index:-160762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1"/>
                    <w:ind w:left="20"/>
                    <w:rPr>
                      <w:rFonts w:ascii="Arial-BoldItalicMT"/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Fimo</w:t>
                  </w:r>
                  <w:proofErr w:type="spellEnd"/>
                  <w:r>
                    <w:rPr>
                      <w:rFonts w:ascii="Arial-BoldItalicMT"/>
                      <w:b/>
                      <w:i/>
                      <w:spacing w:val="-3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-BoldItalicMT"/>
                      <w:b/>
                      <w:i/>
                      <w:sz w:val="28"/>
                    </w:rPr>
                    <w:t>Marchandises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docshape162" o:spid="_x0000_s1036" type="#_x0000_t202" alt="" style="position:absolute;margin-left:383.4pt;margin-top:87.5pt;width:142.05pt;height:15.45pt;z-index:-160757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Evaluation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initiale</w:t>
                  </w:r>
                  <w:proofErr w:type="spellEnd"/>
                  <w:r>
                    <w:rPr>
                      <w:i/>
                      <w:sz w:val="24"/>
                    </w:rPr>
                    <w:t>-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Série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docshape163" o:spid="_x0000_s1035" type="#_x0000_t202" alt="" style="position:absolute;margin-left:69.85pt;margin-top:126.55pt;width:71.65pt;height:14.3pt;z-index:-160752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29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64" o:spid="_x0000_s1034" type="#_x0000_t202" alt="" style="position:absolute;margin-left:147.85pt;margin-top:126.55pt;width:373.85pt;height:26.95pt;z-index:-16074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13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Sur autoroute, avec un véhicule de 10 tonnes qui roule à 90 km/heure, peut-</w:t>
                  </w:r>
                  <w:r w:rsidRPr="006550F3">
                    <w:rPr>
                      <w:spacing w:val="-59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on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effectuer un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dépassement sur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la 3ème</w:t>
                  </w:r>
                  <w:r w:rsidRPr="006550F3">
                    <w:rPr>
                      <w:spacing w:val="59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voie ?</w:t>
                  </w:r>
                </w:p>
              </w:txbxContent>
            </v:textbox>
            <w10:wrap anchorx="page" anchory="page"/>
          </v:shape>
        </w:pict>
      </w:r>
      <w:r>
        <w:pict>
          <v:shape id="docshape165" o:spid="_x0000_s1033" type="#_x0000_t202" alt="" style="position:absolute;margin-left:147.85pt;margin-top:158.2pt;width:14.65pt;height:42.6pt;z-index:-16074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>
        <w:pict>
          <v:shape id="docshape166" o:spid="_x0000_s1032" type="#_x0000_t202" alt="" style="position:absolute;margin-left:176.05pt;margin-top:159.1pt;width:225.15pt;height:41.5pt;z-index:-160737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2359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Oui dans tous les cas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Non,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jamais</w:t>
                  </w:r>
                </w:p>
                <w:p w:rsidR="00325411" w:rsidRPr="006550F3" w:rsidRDefault="00B36CD2">
                  <w:pPr>
                    <w:pStyle w:val="Corpsdetexte"/>
                    <w:spacing w:before="2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Oui,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mais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seulement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si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l’on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ne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gène</w:t>
                  </w:r>
                  <w:r w:rsidRPr="006550F3">
                    <w:rPr>
                      <w:spacing w:val="-2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personne</w:t>
                  </w:r>
                </w:p>
              </w:txbxContent>
            </v:textbox>
            <w10:wrap anchorx="page" anchory="page"/>
          </v:shape>
        </w:pict>
      </w:r>
      <w:r>
        <w:pict>
          <v:shape id="docshape167" o:spid="_x0000_s1031" type="#_x0000_t202" alt="" style="position:absolute;margin-left:69.85pt;margin-top:211.6pt;width:71.65pt;height:14.3pt;z-index:-160732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Question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30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docshape168" o:spid="_x0000_s1030" type="#_x0000_t202" alt="" style="position:absolute;margin-left:147.85pt;margin-top:211.6pt;width:314.45pt;height:26.95pt;z-index:-160727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ind w:right="-1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En règle générale, les interdictions de circuler de fin de semaine</w:t>
                  </w:r>
                  <w:r w:rsidRPr="006550F3">
                    <w:rPr>
                      <w:spacing w:val="-60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commencent :</w:t>
                  </w:r>
                </w:p>
              </w:txbxContent>
            </v:textbox>
            <w10:wrap anchorx="page" anchory="page"/>
          </v:shape>
        </w:pict>
      </w:r>
      <w:r>
        <w:pict>
          <v:shape id="docshape169" o:spid="_x0000_s1029" type="#_x0000_t202" alt="" style="position:absolute;margin-left:147.85pt;margin-top:243.25pt;width:14.65pt;height:56.2pt;z-index:-160721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12"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  <w:p w:rsidR="00325411" w:rsidRDefault="00B36CD2">
                  <w:pPr>
                    <w:spacing w:line="27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  <w:p w:rsidR="00325411" w:rsidRDefault="00B36CD2">
                  <w:pPr>
                    <w:spacing w:line="27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  <w10:wrap anchorx="page" anchory="page"/>
          </v:shape>
        </w:pict>
      </w:r>
      <w:r>
        <w:pict>
          <v:shape id="docshape170" o:spid="_x0000_s1028" type="#_x0000_t202" alt="" style="position:absolute;margin-left:176.05pt;margin-top:244.15pt;width:100.4pt;height:55.05pt;z-index:-160716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Pr="006550F3" w:rsidRDefault="00B36CD2">
                  <w:pPr>
                    <w:pStyle w:val="Corpsdetexte"/>
                    <w:spacing w:line="256" w:lineRule="auto"/>
                    <w:ind w:right="9"/>
                    <w:rPr>
                      <w:lang w:val="fr-FR"/>
                    </w:rPr>
                  </w:pPr>
                  <w:r w:rsidRPr="006550F3">
                    <w:rPr>
                      <w:lang w:val="fr-FR"/>
                    </w:rPr>
                    <w:t>Samedi à midi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Samedi à minuit</w:t>
                  </w:r>
                  <w:r w:rsidRPr="006550F3">
                    <w:rPr>
                      <w:spacing w:val="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Samedi</w:t>
                  </w:r>
                  <w:r w:rsidRPr="006550F3">
                    <w:rPr>
                      <w:spacing w:val="-3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à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22</w:t>
                  </w:r>
                  <w:r w:rsidRPr="006550F3">
                    <w:rPr>
                      <w:spacing w:val="-4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heures</w:t>
                  </w:r>
                  <w:r w:rsidRPr="006550F3">
                    <w:rPr>
                      <w:spacing w:val="-58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Dimanche</w:t>
                  </w:r>
                  <w:r w:rsidRPr="006550F3">
                    <w:rPr>
                      <w:spacing w:val="-1"/>
                      <w:lang w:val="fr-FR"/>
                    </w:rPr>
                    <w:t xml:space="preserve"> </w:t>
                  </w:r>
                  <w:r w:rsidRPr="006550F3">
                    <w:rPr>
                      <w:lang w:val="fr-FR"/>
                    </w:rPr>
                    <w:t>midi</w:t>
                  </w:r>
                </w:p>
              </w:txbxContent>
            </v:textbox>
            <w10:wrap anchorx="page" anchory="page"/>
          </v:shape>
        </w:pict>
      </w:r>
      <w:bookmarkStart w:id="0" w:name="_GoBack"/>
      <w:bookmarkEnd w:id="0"/>
      <w:r>
        <w:pict>
          <v:shape id="docshape172" o:spid="_x0000_s1027" type="#_x0000_t202" alt="" style="position:absolute;margin-left:513.2pt;margin-top:794.6pt;width:12.25pt;height:12.35pt;z-index:-160706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B36CD2">
                  <w:pPr>
                    <w:spacing w:before="22"/>
                    <w:ind w:left="20"/>
                    <w:rPr>
                      <w:rFonts w:ascii="Arial Narrow"/>
                      <w:sz w:val="18"/>
                    </w:rPr>
                  </w:pPr>
                  <w:r>
                    <w:rPr>
                      <w:rFonts w:ascii="Arial Narrow"/>
                      <w:sz w:val="18"/>
                    </w:rPr>
                    <w:t>6/6</w:t>
                  </w:r>
                </w:p>
              </w:txbxContent>
            </v:textbox>
            <w10:wrap anchorx="page" anchory="page"/>
          </v:shape>
        </w:pict>
      </w:r>
      <w:r>
        <w:pict>
          <v:shape id="docshape173" o:spid="_x0000_s1026" type="#_x0000_t202" alt="" style="position:absolute;margin-left:177.35pt;margin-top:74.75pt;width:348.05pt;height:12pt;z-index:-160701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325411" w:rsidRDefault="00325411">
                  <w:pPr>
                    <w:pStyle w:val="Corpsdetexte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325411">
      <w:pgSz w:w="11910" w:h="16840"/>
      <w:pgMar w:top="900" w:right="8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51F78"/>
    <w:multiLevelType w:val="hybridMultilevel"/>
    <w:tmpl w:val="0F160386"/>
    <w:lvl w:ilvl="0" w:tplc="68F01502">
      <w:start w:val="4"/>
      <w:numFmt w:val="decimal"/>
      <w:lvlText w:val="%1"/>
      <w:lvlJc w:val="left"/>
      <w:pPr>
        <w:ind w:left="203" w:hanging="1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EA1264">
      <w:numFmt w:val="bullet"/>
      <w:lvlText w:val="•"/>
      <w:lvlJc w:val="left"/>
      <w:pPr>
        <w:ind w:left="300" w:hanging="184"/>
      </w:pPr>
      <w:rPr>
        <w:rFonts w:hint="default"/>
        <w:lang w:val="en-US" w:eastAsia="en-US" w:bidi="ar-SA"/>
      </w:rPr>
    </w:lvl>
    <w:lvl w:ilvl="2" w:tplc="F7B4663E">
      <w:numFmt w:val="bullet"/>
      <w:lvlText w:val="•"/>
      <w:lvlJc w:val="left"/>
      <w:pPr>
        <w:ind w:left="400" w:hanging="184"/>
      </w:pPr>
      <w:rPr>
        <w:rFonts w:hint="default"/>
        <w:lang w:val="en-US" w:eastAsia="en-US" w:bidi="ar-SA"/>
      </w:rPr>
    </w:lvl>
    <w:lvl w:ilvl="3" w:tplc="CE1A719C">
      <w:numFmt w:val="bullet"/>
      <w:lvlText w:val="•"/>
      <w:lvlJc w:val="left"/>
      <w:pPr>
        <w:ind w:left="500" w:hanging="184"/>
      </w:pPr>
      <w:rPr>
        <w:rFonts w:hint="default"/>
        <w:lang w:val="en-US" w:eastAsia="en-US" w:bidi="ar-SA"/>
      </w:rPr>
    </w:lvl>
    <w:lvl w:ilvl="4" w:tplc="DED89250">
      <w:numFmt w:val="bullet"/>
      <w:lvlText w:val="•"/>
      <w:lvlJc w:val="left"/>
      <w:pPr>
        <w:ind w:left="600" w:hanging="184"/>
      </w:pPr>
      <w:rPr>
        <w:rFonts w:hint="default"/>
        <w:lang w:val="en-US" w:eastAsia="en-US" w:bidi="ar-SA"/>
      </w:rPr>
    </w:lvl>
    <w:lvl w:ilvl="5" w:tplc="81528738">
      <w:numFmt w:val="bullet"/>
      <w:lvlText w:val="•"/>
      <w:lvlJc w:val="left"/>
      <w:pPr>
        <w:ind w:left="700" w:hanging="184"/>
      </w:pPr>
      <w:rPr>
        <w:rFonts w:hint="default"/>
        <w:lang w:val="en-US" w:eastAsia="en-US" w:bidi="ar-SA"/>
      </w:rPr>
    </w:lvl>
    <w:lvl w:ilvl="6" w:tplc="F8187B56">
      <w:numFmt w:val="bullet"/>
      <w:lvlText w:val="•"/>
      <w:lvlJc w:val="left"/>
      <w:pPr>
        <w:ind w:left="800" w:hanging="184"/>
      </w:pPr>
      <w:rPr>
        <w:rFonts w:hint="default"/>
        <w:lang w:val="en-US" w:eastAsia="en-US" w:bidi="ar-SA"/>
      </w:rPr>
    </w:lvl>
    <w:lvl w:ilvl="7" w:tplc="FF60B518">
      <w:numFmt w:val="bullet"/>
      <w:lvlText w:val="•"/>
      <w:lvlJc w:val="left"/>
      <w:pPr>
        <w:ind w:left="900" w:hanging="184"/>
      </w:pPr>
      <w:rPr>
        <w:rFonts w:hint="default"/>
        <w:lang w:val="en-US" w:eastAsia="en-US" w:bidi="ar-SA"/>
      </w:rPr>
    </w:lvl>
    <w:lvl w:ilvl="8" w:tplc="01264B52">
      <w:numFmt w:val="bullet"/>
      <w:lvlText w:val="•"/>
      <w:lvlJc w:val="left"/>
      <w:pPr>
        <w:ind w:left="1000" w:hanging="184"/>
      </w:pPr>
      <w:rPr>
        <w:rFonts w:hint="default"/>
        <w:lang w:val="en-US" w:eastAsia="en-US" w:bidi="ar-SA"/>
      </w:rPr>
    </w:lvl>
  </w:abstractNum>
  <w:abstractNum w:abstractNumId="1" w15:restartNumberingAfterBreak="0">
    <w:nsid w:val="0CBA5CB2"/>
    <w:multiLevelType w:val="hybridMultilevel"/>
    <w:tmpl w:val="D294F810"/>
    <w:lvl w:ilvl="0" w:tplc="258007DC">
      <w:start w:val="3"/>
      <w:numFmt w:val="decimal"/>
      <w:lvlText w:val="%1"/>
      <w:lvlJc w:val="left"/>
      <w:pPr>
        <w:ind w:left="203" w:hanging="1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1887246">
      <w:numFmt w:val="bullet"/>
      <w:lvlText w:val="•"/>
      <w:lvlJc w:val="left"/>
      <w:pPr>
        <w:ind w:left="300" w:hanging="184"/>
      </w:pPr>
      <w:rPr>
        <w:rFonts w:hint="default"/>
        <w:lang w:val="en-US" w:eastAsia="en-US" w:bidi="ar-SA"/>
      </w:rPr>
    </w:lvl>
    <w:lvl w:ilvl="2" w:tplc="863084E2">
      <w:numFmt w:val="bullet"/>
      <w:lvlText w:val="•"/>
      <w:lvlJc w:val="left"/>
      <w:pPr>
        <w:ind w:left="400" w:hanging="184"/>
      </w:pPr>
      <w:rPr>
        <w:rFonts w:hint="default"/>
        <w:lang w:val="en-US" w:eastAsia="en-US" w:bidi="ar-SA"/>
      </w:rPr>
    </w:lvl>
    <w:lvl w:ilvl="3" w:tplc="4F26E820">
      <w:numFmt w:val="bullet"/>
      <w:lvlText w:val="•"/>
      <w:lvlJc w:val="left"/>
      <w:pPr>
        <w:ind w:left="500" w:hanging="184"/>
      </w:pPr>
      <w:rPr>
        <w:rFonts w:hint="default"/>
        <w:lang w:val="en-US" w:eastAsia="en-US" w:bidi="ar-SA"/>
      </w:rPr>
    </w:lvl>
    <w:lvl w:ilvl="4" w:tplc="9F0C3EBA">
      <w:numFmt w:val="bullet"/>
      <w:lvlText w:val="•"/>
      <w:lvlJc w:val="left"/>
      <w:pPr>
        <w:ind w:left="600" w:hanging="184"/>
      </w:pPr>
      <w:rPr>
        <w:rFonts w:hint="default"/>
        <w:lang w:val="en-US" w:eastAsia="en-US" w:bidi="ar-SA"/>
      </w:rPr>
    </w:lvl>
    <w:lvl w:ilvl="5" w:tplc="EB7A370C">
      <w:numFmt w:val="bullet"/>
      <w:lvlText w:val="•"/>
      <w:lvlJc w:val="left"/>
      <w:pPr>
        <w:ind w:left="700" w:hanging="184"/>
      </w:pPr>
      <w:rPr>
        <w:rFonts w:hint="default"/>
        <w:lang w:val="en-US" w:eastAsia="en-US" w:bidi="ar-SA"/>
      </w:rPr>
    </w:lvl>
    <w:lvl w:ilvl="6" w:tplc="1E6A1210">
      <w:numFmt w:val="bullet"/>
      <w:lvlText w:val="•"/>
      <w:lvlJc w:val="left"/>
      <w:pPr>
        <w:ind w:left="800" w:hanging="184"/>
      </w:pPr>
      <w:rPr>
        <w:rFonts w:hint="default"/>
        <w:lang w:val="en-US" w:eastAsia="en-US" w:bidi="ar-SA"/>
      </w:rPr>
    </w:lvl>
    <w:lvl w:ilvl="7" w:tplc="46AA7F7E">
      <w:numFmt w:val="bullet"/>
      <w:lvlText w:val="•"/>
      <w:lvlJc w:val="left"/>
      <w:pPr>
        <w:ind w:left="900" w:hanging="184"/>
      </w:pPr>
      <w:rPr>
        <w:rFonts w:hint="default"/>
        <w:lang w:val="en-US" w:eastAsia="en-US" w:bidi="ar-SA"/>
      </w:rPr>
    </w:lvl>
    <w:lvl w:ilvl="8" w:tplc="9E26C04C">
      <w:numFmt w:val="bullet"/>
      <w:lvlText w:val="•"/>
      <w:lvlJc w:val="left"/>
      <w:pPr>
        <w:ind w:left="1000" w:hanging="18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411"/>
    <w:rsid w:val="00325411"/>
    <w:rsid w:val="006550F3"/>
    <w:rsid w:val="00B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1"/>
    <o:shapelayout v:ext="edit">
      <o:idmap v:ext="edit" data="1"/>
    </o:shapelayout>
  </w:shapeDefaults>
  <w:decimalSymbol w:val=","/>
  <w:listSeparator w:val=";"/>
  <w15:docId w15:val="{5D87E5F8-C4A3-C043-B49A-21B7E6F0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3"/>
      <w:ind w:left="20"/>
    </w:pPr>
  </w:style>
  <w:style w:type="paragraph" w:styleId="Titre">
    <w:name w:val="Title"/>
    <w:basedOn w:val="Normal"/>
    <w:uiPriority w:val="10"/>
    <w:qFormat/>
    <w:pPr>
      <w:spacing w:before="341"/>
      <w:ind w:left="1236" w:right="1259"/>
      <w:jc w:val="center"/>
    </w:pPr>
    <w:rPr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[B]</dc:title>
  <dc:creator>Fernand</dc:creator>
  <cp:lastModifiedBy>Microsoft Office User</cp:lastModifiedBy>
  <cp:revision>2</cp:revision>
  <dcterms:created xsi:type="dcterms:W3CDTF">2021-05-18T13:51:00Z</dcterms:created>
  <dcterms:modified xsi:type="dcterms:W3CDTF">2021-05-18T13:52:00Z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Creator">
    <vt:lpwstr>Microsoft Word 10.0</vt:lpwstr>
  </property>
  <property fmtid="{D5CDD505-2E9C-101B-9397-08002B2CF9AE}" pid="4" name="LastSaved">
    <vt:filetime>2021-05-18T00:00:00Z</vt:filetime>
  </property>
</Properties>
</file>